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63" w:rsidRDefault="00B43016" w:rsidP="001428EB">
      <w:pPr>
        <w:pStyle w:val="Title"/>
      </w:pPr>
      <w:r>
        <w:t>National</w:t>
      </w:r>
      <w:r w:rsidR="00EE4067" w:rsidRPr="001428EB">
        <w:t xml:space="preserve"> Lottery </w:t>
      </w:r>
      <w:r>
        <w:t xml:space="preserve">Heritage </w:t>
      </w:r>
      <w:r w:rsidR="00EE4067" w:rsidRPr="001428EB">
        <w:t>Fund</w:t>
      </w:r>
    </w:p>
    <w:p w:rsidR="00B03161" w:rsidRDefault="00B03161" w:rsidP="001428EB">
      <w:pPr>
        <w:pStyle w:val="Title"/>
      </w:pPr>
      <w:r>
        <w:t>Committee for</w:t>
      </w:r>
      <w:r w:rsidR="00EE4067" w:rsidRPr="001428EB">
        <w:t xml:space="preserve"> </w:t>
      </w:r>
      <w:r w:rsidR="00C41963">
        <w:t>the West Midlands</w:t>
      </w:r>
    </w:p>
    <w:p w:rsidR="00EE4067" w:rsidRPr="001428EB" w:rsidRDefault="00EE4067" w:rsidP="001428EB">
      <w:pPr>
        <w:pStyle w:val="Title"/>
      </w:pPr>
      <w:r w:rsidRPr="001428EB">
        <w:t xml:space="preserve">Meeting on </w:t>
      </w:r>
      <w:r w:rsidR="00454779">
        <w:t>20 November 2019</w:t>
      </w:r>
    </w:p>
    <w:p w:rsidR="00EE4067" w:rsidRPr="008A6609" w:rsidRDefault="00454779" w:rsidP="008A6609">
      <w:pPr>
        <w:spacing w:after="0" w:line="240" w:lineRule="auto"/>
        <w:jc w:val="right"/>
        <w:rPr>
          <w:rFonts w:cs="Arial"/>
          <w:b/>
          <w:sz w:val="24"/>
        </w:rPr>
      </w:pPr>
      <w:r>
        <w:rPr>
          <w:rFonts w:cs="Arial"/>
          <w:b/>
          <w:sz w:val="24"/>
        </w:rPr>
        <w:t>CWM 2019 (4) Minutes</w:t>
      </w:r>
      <w:bookmarkStart w:id="0" w:name="_GoBack"/>
      <w:bookmarkEnd w:id="0"/>
    </w:p>
    <w:p w:rsidR="00EE4067" w:rsidRPr="008A6609" w:rsidRDefault="00EE4067" w:rsidP="008A6609">
      <w:pPr>
        <w:spacing w:after="0" w:line="240" w:lineRule="auto"/>
        <w:rPr>
          <w:rFonts w:cs="Arial"/>
          <w:b/>
          <w:sz w:val="24"/>
          <w:szCs w:val="24"/>
        </w:rPr>
      </w:pPr>
    </w:p>
    <w:p w:rsidR="00EE4067" w:rsidRPr="004C447B" w:rsidRDefault="00EE4067" w:rsidP="008A6609">
      <w:pPr>
        <w:spacing w:after="0" w:line="240" w:lineRule="auto"/>
        <w:rPr>
          <w:rFonts w:cs="Arial"/>
          <w:b/>
          <w:sz w:val="28"/>
          <w:szCs w:val="28"/>
        </w:rPr>
      </w:pPr>
      <w:r w:rsidRPr="004C447B">
        <w:rPr>
          <w:rFonts w:cs="Arial"/>
          <w:b/>
          <w:sz w:val="28"/>
        </w:rPr>
        <w:t xml:space="preserve">Minutes of the </w:t>
      </w:r>
      <w:r w:rsidR="006D6C27" w:rsidRPr="004C447B">
        <w:rPr>
          <w:rFonts w:cs="Arial"/>
          <w:b/>
          <w:sz w:val="28"/>
        </w:rPr>
        <w:t>meeting of the Committee for</w:t>
      </w:r>
      <w:r w:rsidRPr="004C447B">
        <w:rPr>
          <w:rFonts w:cs="Arial"/>
          <w:b/>
          <w:sz w:val="28"/>
        </w:rPr>
        <w:t xml:space="preserve"> </w:t>
      </w:r>
      <w:r w:rsidR="00C41963" w:rsidRPr="004C447B">
        <w:rPr>
          <w:rFonts w:cs="Arial"/>
          <w:b/>
          <w:sz w:val="28"/>
        </w:rPr>
        <w:t>West Midlands</w:t>
      </w:r>
      <w:r w:rsidRPr="004C447B">
        <w:rPr>
          <w:rFonts w:cs="Arial"/>
          <w:b/>
          <w:sz w:val="28"/>
        </w:rPr>
        <w:t xml:space="preserve"> held on </w:t>
      </w:r>
      <w:r w:rsidR="00C41963" w:rsidRPr="004C447B">
        <w:rPr>
          <w:rFonts w:cs="Arial"/>
          <w:b/>
          <w:sz w:val="28"/>
        </w:rPr>
        <w:t>20 November 2018</w:t>
      </w:r>
      <w:r w:rsidR="00B24817" w:rsidRPr="004C447B">
        <w:rPr>
          <w:rFonts w:cs="Arial"/>
          <w:b/>
          <w:sz w:val="28"/>
          <w:szCs w:val="28"/>
        </w:rPr>
        <w:t xml:space="preserve"> </w:t>
      </w:r>
      <w:r w:rsidRPr="004C447B">
        <w:rPr>
          <w:rFonts w:cs="Arial"/>
          <w:b/>
          <w:sz w:val="28"/>
          <w:szCs w:val="28"/>
        </w:rPr>
        <w:t xml:space="preserve">at </w:t>
      </w:r>
      <w:r w:rsidR="00C41963" w:rsidRPr="004C447B">
        <w:rPr>
          <w:rFonts w:cs="Arial"/>
          <w:b/>
          <w:sz w:val="28"/>
          <w:szCs w:val="28"/>
        </w:rPr>
        <w:t>10</w:t>
      </w:r>
      <w:r w:rsidR="00776C56" w:rsidRPr="004C447B">
        <w:rPr>
          <w:rFonts w:cs="Arial"/>
          <w:b/>
          <w:sz w:val="28"/>
          <w:szCs w:val="28"/>
        </w:rPr>
        <w:t xml:space="preserve"> </w:t>
      </w:r>
      <w:r w:rsidRPr="004C447B">
        <w:rPr>
          <w:rFonts w:cs="Arial"/>
          <w:b/>
          <w:sz w:val="28"/>
          <w:szCs w:val="28"/>
        </w:rPr>
        <w:t xml:space="preserve">a.m. at </w:t>
      </w:r>
      <w:r w:rsidR="001F601E" w:rsidRPr="004C447B">
        <w:rPr>
          <w:rFonts w:cs="Arial"/>
          <w:b/>
          <w:sz w:val="28"/>
          <w:szCs w:val="28"/>
        </w:rPr>
        <w:t xml:space="preserve">the </w:t>
      </w:r>
      <w:r w:rsidR="00C41963" w:rsidRPr="004C447B">
        <w:rPr>
          <w:rFonts w:cs="Arial"/>
          <w:b/>
          <w:sz w:val="28"/>
          <w:szCs w:val="28"/>
        </w:rPr>
        <w:t>Birmingham Office, Grosvenor House, 14 Bennetts Hill Birmingham, B2 5RS</w:t>
      </w:r>
    </w:p>
    <w:p w:rsidR="00EE4067" w:rsidRPr="004C447B" w:rsidRDefault="00EE4067" w:rsidP="008A6609">
      <w:pPr>
        <w:autoSpaceDE w:val="0"/>
        <w:autoSpaceDN w:val="0"/>
        <w:adjustRightInd w:val="0"/>
        <w:spacing w:after="0" w:line="240" w:lineRule="auto"/>
        <w:ind w:right="-54"/>
        <w:rPr>
          <w:rFonts w:cs="Arial"/>
          <w:b/>
          <w:sz w:val="28"/>
        </w:rPr>
      </w:pPr>
    </w:p>
    <w:p w:rsidR="00B24817" w:rsidRPr="004C447B" w:rsidRDefault="00EE4067" w:rsidP="008A6609">
      <w:pPr>
        <w:pStyle w:val="Heading1"/>
        <w:spacing w:before="0" w:after="0" w:line="240" w:lineRule="auto"/>
      </w:pPr>
      <w:r w:rsidRPr="004C447B">
        <w:t xml:space="preserve">Members: </w:t>
      </w:r>
      <w:r w:rsidRPr="004C447B">
        <w:tab/>
      </w:r>
    </w:p>
    <w:p w:rsidR="00EE4067" w:rsidRPr="004C447B" w:rsidRDefault="00B9078C" w:rsidP="001D0B35">
      <w:pPr>
        <w:pStyle w:val="ListParagraph"/>
        <w:numPr>
          <w:ilvl w:val="0"/>
          <w:numId w:val="1"/>
        </w:numPr>
        <w:autoSpaceDE w:val="0"/>
        <w:autoSpaceDN w:val="0"/>
        <w:adjustRightInd w:val="0"/>
        <w:spacing w:after="0" w:line="240" w:lineRule="auto"/>
        <w:ind w:right="-54"/>
        <w:rPr>
          <w:rFonts w:cs="Arial"/>
        </w:rPr>
      </w:pPr>
      <w:r w:rsidRPr="004C447B">
        <w:rPr>
          <w:rFonts w:cs="Arial"/>
        </w:rPr>
        <w:t>Sue Beardsmore (Chair)</w:t>
      </w:r>
    </w:p>
    <w:p w:rsidR="00B9078C" w:rsidRPr="004C447B" w:rsidRDefault="00B9078C" w:rsidP="001D0B35">
      <w:pPr>
        <w:pStyle w:val="ListParagraph"/>
        <w:numPr>
          <w:ilvl w:val="0"/>
          <w:numId w:val="1"/>
        </w:numPr>
        <w:autoSpaceDE w:val="0"/>
        <w:autoSpaceDN w:val="0"/>
        <w:adjustRightInd w:val="0"/>
        <w:spacing w:after="0" w:line="240" w:lineRule="auto"/>
        <w:ind w:right="-54"/>
        <w:rPr>
          <w:rFonts w:cs="Arial"/>
        </w:rPr>
      </w:pPr>
      <w:r w:rsidRPr="004C447B">
        <w:rPr>
          <w:rFonts w:cs="Arial"/>
        </w:rPr>
        <w:t xml:space="preserve">Marion </w:t>
      </w:r>
      <w:proofErr w:type="spellStart"/>
      <w:r w:rsidRPr="004C447B">
        <w:rPr>
          <w:rFonts w:cs="Arial"/>
        </w:rPr>
        <w:t>Blockley</w:t>
      </w:r>
      <w:proofErr w:type="spellEnd"/>
    </w:p>
    <w:p w:rsidR="00B9078C" w:rsidRPr="004C447B" w:rsidRDefault="00B9078C" w:rsidP="001D0B35">
      <w:pPr>
        <w:pStyle w:val="ListParagraph"/>
        <w:numPr>
          <w:ilvl w:val="0"/>
          <w:numId w:val="1"/>
        </w:numPr>
        <w:autoSpaceDE w:val="0"/>
        <w:autoSpaceDN w:val="0"/>
        <w:adjustRightInd w:val="0"/>
        <w:spacing w:after="0" w:line="240" w:lineRule="auto"/>
        <w:ind w:right="-54"/>
        <w:rPr>
          <w:rFonts w:cs="Arial"/>
        </w:rPr>
      </w:pPr>
      <w:r w:rsidRPr="004C447B">
        <w:rPr>
          <w:rFonts w:cs="Arial"/>
        </w:rPr>
        <w:t>Rachel Chiu</w:t>
      </w:r>
    </w:p>
    <w:p w:rsidR="00B9078C" w:rsidRPr="004C447B" w:rsidRDefault="00B9078C" w:rsidP="001D0B35">
      <w:pPr>
        <w:pStyle w:val="ListParagraph"/>
        <w:numPr>
          <w:ilvl w:val="0"/>
          <w:numId w:val="1"/>
        </w:numPr>
        <w:autoSpaceDE w:val="0"/>
        <w:autoSpaceDN w:val="0"/>
        <w:adjustRightInd w:val="0"/>
        <w:spacing w:after="0" w:line="240" w:lineRule="auto"/>
        <w:ind w:right="-54"/>
        <w:rPr>
          <w:rFonts w:cs="Arial"/>
        </w:rPr>
      </w:pPr>
      <w:r w:rsidRPr="004C447B">
        <w:rPr>
          <w:rFonts w:cs="Arial"/>
        </w:rPr>
        <w:t>Izzy Mohammed</w:t>
      </w:r>
    </w:p>
    <w:p w:rsidR="00B9078C" w:rsidRPr="004C447B" w:rsidRDefault="00B9078C" w:rsidP="001D0B35">
      <w:pPr>
        <w:pStyle w:val="ListParagraph"/>
        <w:numPr>
          <w:ilvl w:val="0"/>
          <w:numId w:val="1"/>
        </w:numPr>
        <w:autoSpaceDE w:val="0"/>
        <w:autoSpaceDN w:val="0"/>
        <w:adjustRightInd w:val="0"/>
        <w:spacing w:after="0" w:line="240" w:lineRule="auto"/>
        <w:ind w:right="-54"/>
        <w:rPr>
          <w:rFonts w:cs="Arial"/>
        </w:rPr>
      </w:pPr>
      <w:r w:rsidRPr="004C447B">
        <w:rPr>
          <w:rFonts w:cs="Arial"/>
        </w:rPr>
        <w:t>Jude Pilgrim</w:t>
      </w:r>
    </w:p>
    <w:p w:rsidR="00B9078C" w:rsidRPr="004C447B" w:rsidRDefault="00B9078C" w:rsidP="001D0B35">
      <w:pPr>
        <w:pStyle w:val="ListParagraph"/>
        <w:numPr>
          <w:ilvl w:val="0"/>
          <w:numId w:val="1"/>
        </w:numPr>
        <w:autoSpaceDE w:val="0"/>
        <w:autoSpaceDN w:val="0"/>
        <w:adjustRightInd w:val="0"/>
        <w:spacing w:after="0" w:line="240" w:lineRule="auto"/>
        <w:ind w:right="-54"/>
        <w:rPr>
          <w:rFonts w:cs="Arial"/>
        </w:rPr>
      </w:pPr>
      <w:r w:rsidRPr="004C447B">
        <w:rPr>
          <w:rFonts w:cs="Arial"/>
        </w:rPr>
        <w:t>Alan Taylor</w:t>
      </w:r>
    </w:p>
    <w:p w:rsidR="00B9078C" w:rsidRPr="004C447B" w:rsidRDefault="00B9078C" w:rsidP="001D0B35">
      <w:pPr>
        <w:pStyle w:val="ListParagraph"/>
        <w:numPr>
          <w:ilvl w:val="0"/>
          <w:numId w:val="1"/>
        </w:numPr>
        <w:autoSpaceDE w:val="0"/>
        <w:autoSpaceDN w:val="0"/>
        <w:adjustRightInd w:val="0"/>
        <w:spacing w:after="0" w:line="240" w:lineRule="auto"/>
        <w:ind w:right="-54"/>
        <w:rPr>
          <w:rFonts w:cs="Arial"/>
        </w:rPr>
      </w:pPr>
      <w:r w:rsidRPr="004C447B">
        <w:rPr>
          <w:rFonts w:cs="Arial"/>
        </w:rPr>
        <w:t xml:space="preserve">Tom </w:t>
      </w:r>
      <w:proofErr w:type="spellStart"/>
      <w:r w:rsidRPr="004C447B">
        <w:rPr>
          <w:rFonts w:cs="Arial"/>
        </w:rPr>
        <w:t>Tew</w:t>
      </w:r>
      <w:proofErr w:type="spellEnd"/>
    </w:p>
    <w:p w:rsidR="00F42ECB" w:rsidRPr="004C447B" w:rsidRDefault="00F42ECB" w:rsidP="00F42ECB">
      <w:pPr>
        <w:spacing w:after="0"/>
      </w:pPr>
    </w:p>
    <w:p w:rsidR="00EE4067" w:rsidRPr="004C447B" w:rsidRDefault="00EE4067" w:rsidP="008A6609">
      <w:pPr>
        <w:pStyle w:val="Heading1"/>
        <w:spacing w:before="0" w:after="0" w:line="240" w:lineRule="auto"/>
      </w:pPr>
      <w:r w:rsidRPr="004C447B">
        <w:t xml:space="preserve">Apologies: </w:t>
      </w:r>
    </w:p>
    <w:p w:rsidR="00B24817" w:rsidRPr="004C447B" w:rsidRDefault="00B9078C" w:rsidP="001D0B35">
      <w:pPr>
        <w:pStyle w:val="ListParagraph"/>
        <w:numPr>
          <w:ilvl w:val="0"/>
          <w:numId w:val="1"/>
        </w:numPr>
        <w:autoSpaceDE w:val="0"/>
        <w:autoSpaceDN w:val="0"/>
        <w:adjustRightInd w:val="0"/>
        <w:spacing w:after="0" w:line="240" w:lineRule="auto"/>
        <w:ind w:right="-54"/>
        <w:rPr>
          <w:rFonts w:cs="Arial"/>
        </w:rPr>
      </w:pPr>
      <w:r w:rsidRPr="004C447B">
        <w:rPr>
          <w:rFonts w:cs="Arial"/>
        </w:rPr>
        <w:t>Alison Wedgewood</w:t>
      </w:r>
    </w:p>
    <w:p w:rsidR="00B9078C" w:rsidRPr="004C447B" w:rsidRDefault="00B9078C" w:rsidP="00B9078C">
      <w:pPr>
        <w:pStyle w:val="ListParagraph"/>
        <w:autoSpaceDE w:val="0"/>
        <w:autoSpaceDN w:val="0"/>
        <w:adjustRightInd w:val="0"/>
        <w:spacing w:after="0" w:line="240" w:lineRule="auto"/>
        <w:ind w:right="-54"/>
        <w:rPr>
          <w:rFonts w:cs="Arial"/>
        </w:rPr>
      </w:pPr>
    </w:p>
    <w:p w:rsidR="00B24817" w:rsidRPr="004C447B" w:rsidRDefault="00B24817" w:rsidP="008A6609">
      <w:pPr>
        <w:pStyle w:val="Heading1"/>
      </w:pPr>
      <w:r w:rsidRPr="004C447B">
        <w:t>Committee Business</w:t>
      </w:r>
    </w:p>
    <w:p w:rsidR="00EE4067" w:rsidRPr="004C447B" w:rsidRDefault="00C41963" w:rsidP="008A6609">
      <w:pPr>
        <w:pStyle w:val="Heading2"/>
        <w:spacing w:before="0" w:line="240" w:lineRule="auto"/>
      </w:pPr>
      <w:r w:rsidRPr="004C447B">
        <w:t>Welcome and apologies</w:t>
      </w:r>
    </w:p>
    <w:p w:rsidR="006A2E08" w:rsidRPr="004C447B" w:rsidRDefault="00C41963" w:rsidP="008A6609">
      <w:pPr>
        <w:spacing w:after="0" w:line="240" w:lineRule="auto"/>
        <w:jc w:val="right"/>
        <w:rPr>
          <w:rFonts w:cs="Arial"/>
          <w:b/>
        </w:rPr>
      </w:pPr>
      <w:r w:rsidRPr="004C447B">
        <w:rPr>
          <w:rFonts w:cs="Arial"/>
          <w:b/>
        </w:rPr>
        <w:t>Oral</w:t>
      </w:r>
    </w:p>
    <w:p w:rsidR="00B24817" w:rsidRPr="004C447B" w:rsidRDefault="00B9078C" w:rsidP="008A6609">
      <w:pPr>
        <w:spacing w:after="0" w:line="240" w:lineRule="auto"/>
        <w:rPr>
          <w:rFonts w:cs="Arial"/>
        </w:rPr>
      </w:pPr>
      <w:r w:rsidRPr="004C447B">
        <w:rPr>
          <w:rFonts w:cs="Arial"/>
        </w:rPr>
        <w:t xml:space="preserve">The Chair opened the meeting and welcomed all members. </w:t>
      </w:r>
    </w:p>
    <w:p w:rsidR="00B9078C" w:rsidRPr="004C447B" w:rsidRDefault="00B9078C" w:rsidP="008A6609">
      <w:pPr>
        <w:spacing w:after="0" w:line="240" w:lineRule="auto"/>
        <w:rPr>
          <w:rFonts w:cs="Arial"/>
        </w:rPr>
      </w:pPr>
    </w:p>
    <w:p w:rsidR="00B9078C" w:rsidRPr="004C447B" w:rsidRDefault="00B9078C" w:rsidP="008A6609">
      <w:pPr>
        <w:spacing w:after="0" w:line="240" w:lineRule="auto"/>
        <w:rPr>
          <w:rFonts w:cs="Arial"/>
        </w:rPr>
      </w:pPr>
      <w:r w:rsidRPr="004C447B">
        <w:rPr>
          <w:rFonts w:cs="Arial"/>
        </w:rPr>
        <w:t xml:space="preserve">Alison Wedgwood had sent her apologies. </w:t>
      </w:r>
    </w:p>
    <w:p w:rsidR="001F601E" w:rsidRPr="004C447B" w:rsidRDefault="001F601E" w:rsidP="00312155">
      <w:pPr>
        <w:spacing w:after="0"/>
      </w:pPr>
    </w:p>
    <w:p w:rsidR="001F601E" w:rsidRPr="004C447B" w:rsidRDefault="00C41963" w:rsidP="001F601E">
      <w:pPr>
        <w:pStyle w:val="Heading2"/>
        <w:spacing w:before="0"/>
      </w:pPr>
      <w:r w:rsidRPr="004C447B">
        <w:t>Declarations of Interest</w:t>
      </w:r>
    </w:p>
    <w:p w:rsidR="00776C56" w:rsidRPr="004C447B" w:rsidRDefault="00C41963" w:rsidP="00776C56">
      <w:pPr>
        <w:spacing w:after="0" w:line="240" w:lineRule="auto"/>
        <w:jc w:val="right"/>
        <w:rPr>
          <w:rFonts w:cs="Arial"/>
          <w:b/>
        </w:rPr>
      </w:pPr>
      <w:r w:rsidRPr="004C447B">
        <w:rPr>
          <w:rFonts w:cs="Arial"/>
          <w:b/>
        </w:rPr>
        <w:t>Oral</w:t>
      </w:r>
    </w:p>
    <w:p w:rsidR="001F601E" w:rsidRPr="004C447B" w:rsidRDefault="00B9078C" w:rsidP="001F601E">
      <w:pPr>
        <w:spacing w:after="0" w:line="240" w:lineRule="auto"/>
        <w:rPr>
          <w:rFonts w:cs="Arial"/>
        </w:rPr>
      </w:pPr>
      <w:r w:rsidRPr="004C447B">
        <w:rPr>
          <w:rFonts w:cs="Arial"/>
        </w:rPr>
        <w:t>The following conflicting interests were declared and as such members were not present in discussions for those applications or any subsequent voting and prioritisation;</w:t>
      </w:r>
    </w:p>
    <w:p w:rsidR="00B95DD5" w:rsidRPr="004C447B" w:rsidRDefault="00B95DD5" w:rsidP="00B95DD5">
      <w:pPr>
        <w:pStyle w:val="ListParagraph"/>
        <w:spacing w:after="0" w:line="240" w:lineRule="auto"/>
        <w:rPr>
          <w:rFonts w:cs="Arial"/>
          <w:b/>
        </w:rPr>
      </w:pPr>
    </w:p>
    <w:p w:rsidR="00B9078C" w:rsidRPr="004C447B" w:rsidRDefault="00B95DD5" w:rsidP="00B9078C">
      <w:pPr>
        <w:pStyle w:val="ListParagraph"/>
        <w:numPr>
          <w:ilvl w:val="0"/>
          <w:numId w:val="20"/>
        </w:numPr>
        <w:spacing w:after="0" w:line="240" w:lineRule="auto"/>
        <w:rPr>
          <w:rFonts w:cs="Arial"/>
          <w:b/>
        </w:rPr>
      </w:pPr>
      <w:r w:rsidRPr="004C447B">
        <w:rPr>
          <w:rFonts w:cs="Arial"/>
          <w:b/>
        </w:rPr>
        <w:t>Item 12</w:t>
      </w:r>
      <w:r w:rsidR="00B9078C" w:rsidRPr="004C447B">
        <w:rPr>
          <w:rFonts w:cs="Arial"/>
          <w:b/>
        </w:rPr>
        <w:t xml:space="preserve"> – </w:t>
      </w:r>
      <w:r w:rsidRPr="004C447B">
        <w:rPr>
          <w:rFonts w:cs="Arial"/>
          <w:b/>
        </w:rPr>
        <w:t>Walled Garden and Pleasure Grounds Restoration (HG-17</w:t>
      </w:r>
      <w:r w:rsidR="00B9078C" w:rsidRPr="004C447B">
        <w:rPr>
          <w:rFonts w:cs="Arial"/>
          <w:b/>
        </w:rPr>
        <w:t>-</w:t>
      </w:r>
      <w:r w:rsidRPr="004C447B">
        <w:rPr>
          <w:rFonts w:cs="Arial"/>
          <w:b/>
        </w:rPr>
        <w:t>04650</w:t>
      </w:r>
      <w:r w:rsidR="00B9078C" w:rsidRPr="004C447B">
        <w:rPr>
          <w:rFonts w:cs="Arial"/>
          <w:b/>
        </w:rPr>
        <w:t>)</w:t>
      </w:r>
    </w:p>
    <w:p w:rsidR="00B95DD5" w:rsidRPr="004C447B" w:rsidRDefault="00B95DD5" w:rsidP="00B95DD5">
      <w:pPr>
        <w:pStyle w:val="ListParagraph"/>
        <w:numPr>
          <w:ilvl w:val="1"/>
          <w:numId w:val="20"/>
        </w:numPr>
        <w:rPr>
          <w:rFonts w:cs="Arial"/>
          <w:b/>
        </w:rPr>
      </w:pPr>
      <w:r w:rsidRPr="004C447B">
        <w:rPr>
          <w:rFonts w:cs="Arial"/>
          <w:b/>
        </w:rPr>
        <w:t xml:space="preserve">Tom </w:t>
      </w:r>
      <w:proofErr w:type="spellStart"/>
      <w:r w:rsidRPr="004C447B">
        <w:rPr>
          <w:rFonts w:cs="Arial"/>
          <w:b/>
        </w:rPr>
        <w:t>Tew</w:t>
      </w:r>
      <w:proofErr w:type="spellEnd"/>
      <w:r w:rsidRPr="004C447B">
        <w:rPr>
          <w:rFonts w:cs="Arial"/>
          <w:b/>
        </w:rPr>
        <w:t xml:space="preserve">: </w:t>
      </w:r>
      <w:r w:rsidRPr="004C447B">
        <w:rPr>
          <w:rFonts w:cs="Arial"/>
        </w:rPr>
        <w:t>As a Trustee-elect of the National Trust, Tom declared a material conflict with the NT’s Walled Garden proposal</w:t>
      </w:r>
    </w:p>
    <w:p w:rsidR="00B9078C" w:rsidRPr="004C447B" w:rsidRDefault="00B9078C" w:rsidP="00B9078C">
      <w:pPr>
        <w:spacing w:after="0" w:line="240" w:lineRule="auto"/>
        <w:rPr>
          <w:rFonts w:cs="Arial"/>
        </w:rPr>
      </w:pPr>
      <w:r w:rsidRPr="004C447B">
        <w:rPr>
          <w:rFonts w:cs="Arial"/>
        </w:rPr>
        <w:t>The following interests were declared and were not deemed conflicting.  The members remained present for the discussions;</w:t>
      </w:r>
    </w:p>
    <w:p w:rsidR="00B95DD5" w:rsidRPr="004C447B" w:rsidRDefault="00B95DD5" w:rsidP="00B95DD5">
      <w:pPr>
        <w:pStyle w:val="ListParagraph"/>
        <w:numPr>
          <w:ilvl w:val="0"/>
          <w:numId w:val="20"/>
        </w:numPr>
        <w:spacing w:after="0" w:line="240" w:lineRule="auto"/>
        <w:rPr>
          <w:rFonts w:cs="Arial"/>
          <w:b/>
        </w:rPr>
      </w:pPr>
      <w:r w:rsidRPr="004C447B">
        <w:rPr>
          <w:rFonts w:cs="Arial"/>
          <w:b/>
        </w:rPr>
        <w:t>Item 12 – Walled Garden and Pleasure Grounds Restoration (HG-17-04650)</w:t>
      </w:r>
    </w:p>
    <w:p w:rsidR="00B95DD5" w:rsidRPr="004C447B" w:rsidRDefault="00B95DD5" w:rsidP="00B95DD5">
      <w:pPr>
        <w:pStyle w:val="ListParagraph"/>
        <w:numPr>
          <w:ilvl w:val="1"/>
          <w:numId w:val="20"/>
        </w:numPr>
        <w:rPr>
          <w:rFonts w:cs="Arial"/>
        </w:rPr>
      </w:pPr>
      <w:r w:rsidRPr="004C447B">
        <w:rPr>
          <w:rFonts w:cs="Arial"/>
          <w:b/>
        </w:rPr>
        <w:t xml:space="preserve">Marion </w:t>
      </w:r>
      <w:proofErr w:type="spellStart"/>
      <w:r w:rsidRPr="004C447B">
        <w:rPr>
          <w:rFonts w:cs="Arial"/>
          <w:b/>
        </w:rPr>
        <w:t>Blockley</w:t>
      </w:r>
      <w:proofErr w:type="spellEnd"/>
      <w:r w:rsidRPr="004C447B">
        <w:rPr>
          <w:rFonts w:cs="Arial"/>
          <w:b/>
        </w:rPr>
        <w:t xml:space="preserve">: </w:t>
      </w:r>
      <w:r w:rsidRPr="004C447B">
        <w:rPr>
          <w:rFonts w:cs="Arial"/>
        </w:rPr>
        <w:t>A member of the National Trust Historic Environment Advisory Group, but no knowledge of the application.</w:t>
      </w:r>
    </w:p>
    <w:p w:rsidR="00676B92" w:rsidRPr="004C447B" w:rsidRDefault="00B95DD5" w:rsidP="00676B92">
      <w:pPr>
        <w:pStyle w:val="ListParagraph"/>
        <w:numPr>
          <w:ilvl w:val="1"/>
          <w:numId w:val="20"/>
        </w:numPr>
        <w:rPr>
          <w:rFonts w:cs="Arial"/>
          <w:bCs/>
        </w:rPr>
      </w:pPr>
      <w:r w:rsidRPr="004C447B">
        <w:rPr>
          <w:rFonts w:cs="Arial"/>
          <w:b/>
          <w:bCs/>
        </w:rPr>
        <w:t>Alan Taylor:</w:t>
      </w:r>
      <w:r w:rsidRPr="004C447B">
        <w:rPr>
          <w:rFonts w:cs="Arial"/>
          <w:bCs/>
        </w:rPr>
        <w:t xml:space="preserve"> Regularly worked with officers of NT in the West Midlands but had no knowledge of this project.</w:t>
      </w:r>
    </w:p>
    <w:p w:rsidR="00676B92" w:rsidRPr="004C447B" w:rsidRDefault="00676B92" w:rsidP="00676B92">
      <w:pPr>
        <w:pStyle w:val="ListParagraph"/>
        <w:ind w:left="1440"/>
        <w:rPr>
          <w:rFonts w:cs="Arial"/>
          <w:bCs/>
        </w:rPr>
      </w:pPr>
    </w:p>
    <w:p w:rsidR="00676B92" w:rsidRPr="004C447B" w:rsidRDefault="00676B92" w:rsidP="00676B92">
      <w:pPr>
        <w:pStyle w:val="ListParagraph"/>
        <w:numPr>
          <w:ilvl w:val="0"/>
          <w:numId w:val="20"/>
        </w:numPr>
        <w:rPr>
          <w:rFonts w:cs="Arial"/>
          <w:b/>
          <w:bCs/>
        </w:rPr>
      </w:pPr>
      <w:r w:rsidRPr="004C447B">
        <w:rPr>
          <w:b/>
        </w:rPr>
        <w:t>Item 14 - City of Songs (HG-17-07969)</w:t>
      </w:r>
    </w:p>
    <w:p w:rsidR="00676B92" w:rsidRPr="004C447B" w:rsidRDefault="00676B92" w:rsidP="00557B53">
      <w:pPr>
        <w:pStyle w:val="ListParagraph"/>
        <w:numPr>
          <w:ilvl w:val="1"/>
          <w:numId w:val="20"/>
        </w:numPr>
        <w:rPr>
          <w:rFonts w:cs="Arial"/>
          <w:bCs/>
        </w:rPr>
      </w:pPr>
      <w:r w:rsidRPr="004C447B">
        <w:rPr>
          <w:b/>
        </w:rPr>
        <w:t xml:space="preserve">Susan Beardsmore </w:t>
      </w:r>
      <w:r w:rsidRPr="004C447B">
        <w:t xml:space="preserve">knew personally the Chair of the applicant organisation but had no knowledge of the application. </w:t>
      </w:r>
    </w:p>
    <w:p w:rsidR="00B95DD5" w:rsidRPr="004C447B" w:rsidRDefault="00B95DD5" w:rsidP="00B95DD5">
      <w:pPr>
        <w:pStyle w:val="ListParagraph"/>
        <w:rPr>
          <w:rFonts w:cs="Arial"/>
          <w:b/>
          <w:bCs/>
        </w:rPr>
      </w:pPr>
    </w:p>
    <w:p w:rsidR="00B95DD5" w:rsidRPr="004C447B" w:rsidRDefault="00B95DD5" w:rsidP="00B95DD5">
      <w:pPr>
        <w:pStyle w:val="ListParagraph"/>
        <w:numPr>
          <w:ilvl w:val="0"/>
          <w:numId w:val="20"/>
        </w:numPr>
        <w:rPr>
          <w:rFonts w:cs="Arial"/>
          <w:b/>
          <w:bCs/>
        </w:rPr>
      </w:pPr>
      <w:r w:rsidRPr="004C447B">
        <w:rPr>
          <w:b/>
        </w:rPr>
        <w:lastRenderedPageBreak/>
        <w:t>Item 15 - Tip-Top – Top Church, Dudley (HG-17-08780)</w:t>
      </w:r>
    </w:p>
    <w:p w:rsidR="00B95DD5" w:rsidRPr="004C447B" w:rsidRDefault="00B95DD5" w:rsidP="00B95DD5">
      <w:pPr>
        <w:pStyle w:val="ListParagraph"/>
        <w:numPr>
          <w:ilvl w:val="1"/>
          <w:numId w:val="20"/>
        </w:numPr>
        <w:rPr>
          <w:rFonts w:cs="Arial"/>
          <w:b/>
          <w:bCs/>
        </w:rPr>
      </w:pPr>
      <w:r w:rsidRPr="004C447B">
        <w:rPr>
          <w:rFonts w:cs="Arial"/>
          <w:b/>
          <w:bCs/>
        </w:rPr>
        <w:t xml:space="preserve">Alan Taylor: </w:t>
      </w:r>
      <w:r w:rsidRPr="004C447B">
        <w:rPr>
          <w:rFonts w:cs="Arial"/>
          <w:bCs/>
        </w:rPr>
        <w:t>Worked with the (now retired) Church Building Support officer who helped frame this project but had had no discussion of this application.</w:t>
      </w:r>
    </w:p>
    <w:p w:rsidR="00B95DD5" w:rsidRPr="004C447B" w:rsidRDefault="00B95DD5" w:rsidP="00B95DD5">
      <w:pPr>
        <w:pStyle w:val="ListParagraph"/>
        <w:rPr>
          <w:rFonts w:cs="Arial"/>
          <w:b/>
          <w:bCs/>
        </w:rPr>
      </w:pPr>
    </w:p>
    <w:p w:rsidR="00B95DD5" w:rsidRPr="004C447B" w:rsidRDefault="00B95DD5" w:rsidP="00B95DD5">
      <w:pPr>
        <w:pStyle w:val="ListParagraph"/>
        <w:numPr>
          <w:ilvl w:val="0"/>
          <w:numId w:val="20"/>
        </w:numPr>
        <w:rPr>
          <w:rFonts w:cs="Arial"/>
          <w:b/>
          <w:bCs/>
        </w:rPr>
      </w:pPr>
      <w:r w:rsidRPr="004C447B">
        <w:rPr>
          <w:rFonts w:cs="Arial"/>
          <w:b/>
          <w:bCs/>
        </w:rPr>
        <w:t>Item 17 - R</w:t>
      </w:r>
      <w:r w:rsidRPr="004C447B">
        <w:rPr>
          <w:b/>
        </w:rPr>
        <w:t>escuing Willow Court Farmhouse and heritage skills (HG-18-02760)</w:t>
      </w:r>
    </w:p>
    <w:p w:rsidR="00B95DD5" w:rsidRPr="004C447B" w:rsidRDefault="00B95DD5" w:rsidP="00B95DD5">
      <w:pPr>
        <w:pStyle w:val="ListParagraph"/>
        <w:numPr>
          <w:ilvl w:val="1"/>
          <w:numId w:val="20"/>
        </w:numPr>
        <w:rPr>
          <w:rFonts w:cs="Arial"/>
          <w:b/>
          <w:bCs/>
        </w:rPr>
      </w:pPr>
      <w:r w:rsidRPr="004C447B">
        <w:rPr>
          <w:rFonts w:cs="Arial"/>
          <w:b/>
          <w:bCs/>
        </w:rPr>
        <w:t>Alan Taylor</w:t>
      </w:r>
      <w:r w:rsidRPr="004C447B">
        <w:rPr>
          <w:rFonts w:cs="Arial"/>
          <w:bCs/>
        </w:rPr>
        <w:t xml:space="preserve"> Knew and had worked previously with the management team of WBPT but had no knowledge of the application.</w:t>
      </w:r>
    </w:p>
    <w:p w:rsidR="00B95DD5" w:rsidRPr="004C447B" w:rsidRDefault="00B95DD5" w:rsidP="00B95DD5">
      <w:pPr>
        <w:pStyle w:val="ListParagraph"/>
        <w:spacing w:after="0" w:line="240" w:lineRule="auto"/>
        <w:ind w:left="1440"/>
        <w:rPr>
          <w:rFonts w:cs="Arial"/>
        </w:rPr>
      </w:pPr>
    </w:p>
    <w:p w:rsidR="00B9078C" w:rsidRPr="004C447B" w:rsidRDefault="00B95DD5" w:rsidP="00B95DD5">
      <w:pPr>
        <w:pStyle w:val="ListParagraph"/>
        <w:numPr>
          <w:ilvl w:val="0"/>
          <w:numId w:val="20"/>
        </w:numPr>
        <w:spacing w:after="0" w:line="240" w:lineRule="auto"/>
        <w:rPr>
          <w:rFonts w:cs="Arial"/>
          <w:b/>
        </w:rPr>
      </w:pPr>
      <w:r w:rsidRPr="004C447B">
        <w:rPr>
          <w:b/>
        </w:rPr>
        <w:t>Item 18 - The Gower Telford: Community and Heritage Centre (HG-18-03093)</w:t>
      </w:r>
    </w:p>
    <w:p w:rsidR="00B95DD5" w:rsidRPr="004C447B" w:rsidRDefault="00B95DD5" w:rsidP="00B95DD5">
      <w:pPr>
        <w:pStyle w:val="ListParagraph"/>
        <w:numPr>
          <w:ilvl w:val="1"/>
          <w:numId w:val="20"/>
        </w:numPr>
        <w:spacing w:after="0" w:line="240" w:lineRule="auto"/>
        <w:rPr>
          <w:rFonts w:cs="Arial"/>
          <w:b/>
        </w:rPr>
      </w:pPr>
      <w:r w:rsidRPr="004C447B">
        <w:rPr>
          <w:rFonts w:cs="Arial"/>
          <w:b/>
        </w:rPr>
        <w:t xml:space="preserve">Marion </w:t>
      </w:r>
      <w:proofErr w:type="spellStart"/>
      <w:r w:rsidRPr="004C447B">
        <w:rPr>
          <w:rFonts w:cs="Arial"/>
          <w:b/>
        </w:rPr>
        <w:t>Blockley</w:t>
      </w:r>
      <w:proofErr w:type="spellEnd"/>
      <w:r w:rsidRPr="004C447B">
        <w:rPr>
          <w:rFonts w:cs="Arial"/>
          <w:b/>
        </w:rPr>
        <w:t xml:space="preserve"> – </w:t>
      </w:r>
      <w:r w:rsidRPr="004C447B">
        <w:rPr>
          <w:rFonts w:cs="Arial"/>
        </w:rPr>
        <w:t>had attended a celebratory event for the Gower Project about two years ago on behalf of HLF and also knows one of the project team but had no knowledge of the application.</w:t>
      </w:r>
    </w:p>
    <w:p w:rsidR="00B95DD5" w:rsidRPr="004C447B" w:rsidRDefault="00B95DD5" w:rsidP="00B95DD5">
      <w:pPr>
        <w:pStyle w:val="ListParagraph"/>
        <w:spacing w:after="0" w:line="240" w:lineRule="auto"/>
        <w:rPr>
          <w:rFonts w:cs="Arial"/>
          <w:b/>
        </w:rPr>
      </w:pPr>
    </w:p>
    <w:p w:rsidR="00B95DD5" w:rsidRPr="004C447B" w:rsidRDefault="00B95DD5" w:rsidP="00B95DD5">
      <w:pPr>
        <w:pStyle w:val="ListParagraph"/>
        <w:numPr>
          <w:ilvl w:val="0"/>
          <w:numId w:val="20"/>
        </w:numPr>
        <w:spacing w:after="0" w:line="240" w:lineRule="auto"/>
        <w:rPr>
          <w:rFonts w:cs="Arial"/>
          <w:bCs/>
        </w:rPr>
      </w:pPr>
      <w:r w:rsidRPr="004C447B">
        <w:rPr>
          <w:rFonts w:cs="Arial"/>
          <w:b/>
        </w:rPr>
        <w:t>Item 24 - R</w:t>
      </w:r>
      <w:r w:rsidRPr="004C447B">
        <w:rPr>
          <w:b/>
        </w:rPr>
        <w:t>estoring the Chamberlains' Highbury (HG-18-02769)</w:t>
      </w:r>
    </w:p>
    <w:p w:rsidR="00B95DD5" w:rsidRPr="004C447B" w:rsidRDefault="00B95DD5" w:rsidP="00B95DD5">
      <w:pPr>
        <w:pStyle w:val="ListParagraph"/>
        <w:numPr>
          <w:ilvl w:val="1"/>
          <w:numId w:val="20"/>
        </w:numPr>
        <w:spacing w:after="0" w:line="240" w:lineRule="auto"/>
        <w:rPr>
          <w:rFonts w:cs="Arial"/>
          <w:bCs/>
        </w:rPr>
      </w:pPr>
      <w:r w:rsidRPr="004C447B">
        <w:rPr>
          <w:rFonts w:cs="Arial"/>
          <w:b/>
          <w:bCs/>
        </w:rPr>
        <w:t>Alan Taylor</w:t>
      </w:r>
      <w:r w:rsidRPr="004C447B">
        <w:rPr>
          <w:rFonts w:cs="Arial"/>
          <w:bCs/>
        </w:rPr>
        <w:t>: Knew personally several Trustees of the applicant but had not discussed this application with them.</w:t>
      </w:r>
    </w:p>
    <w:p w:rsidR="00B95DD5" w:rsidRPr="004C447B" w:rsidRDefault="00B95DD5" w:rsidP="00B95DD5">
      <w:pPr>
        <w:pStyle w:val="ListParagraph"/>
        <w:numPr>
          <w:ilvl w:val="1"/>
          <w:numId w:val="20"/>
        </w:numPr>
        <w:rPr>
          <w:rFonts w:cs="Arial"/>
          <w:bCs/>
        </w:rPr>
      </w:pPr>
      <w:r w:rsidRPr="004C447B">
        <w:rPr>
          <w:rFonts w:cs="Arial"/>
          <w:b/>
        </w:rPr>
        <w:t xml:space="preserve">Marion </w:t>
      </w:r>
      <w:proofErr w:type="spellStart"/>
      <w:r w:rsidRPr="004C447B">
        <w:rPr>
          <w:rFonts w:cs="Arial"/>
          <w:b/>
        </w:rPr>
        <w:t>Blockley</w:t>
      </w:r>
      <w:proofErr w:type="spellEnd"/>
      <w:r w:rsidRPr="004C447B">
        <w:rPr>
          <w:rFonts w:cs="Arial"/>
          <w:b/>
        </w:rPr>
        <w:t xml:space="preserve">, Jude Pilgrim, Alan Taylor, Izzy Mohammed, Sue Beardsmore, Tom </w:t>
      </w:r>
      <w:proofErr w:type="spellStart"/>
      <w:r w:rsidRPr="004C447B">
        <w:rPr>
          <w:rFonts w:cs="Arial"/>
          <w:b/>
        </w:rPr>
        <w:t>Tew</w:t>
      </w:r>
      <w:proofErr w:type="spellEnd"/>
      <w:r w:rsidRPr="004C447B">
        <w:rPr>
          <w:rFonts w:cs="Arial"/>
        </w:rPr>
        <w:t xml:space="preserve"> all had served on the WM HLF committee under the chairmanship of Les Sparks - Chair of the Highbury Trust and knew Ian Grosvenor, one of the other trustees of the Highbury Trust, who was previously on the WM HLF committee with these members. </w:t>
      </w:r>
    </w:p>
    <w:p w:rsidR="00676B92" w:rsidRPr="004C447B" w:rsidRDefault="00676B92" w:rsidP="00676B92">
      <w:pPr>
        <w:pStyle w:val="ListParagraph"/>
        <w:ind w:left="1440"/>
        <w:rPr>
          <w:rFonts w:cs="Arial"/>
          <w:bCs/>
        </w:rPr>
      </w:pPr>
    </w:p>
    <w:p w:rsidR="00676B92" w:rsidRPr="004C447B" w:rsidRDefault="00676B92" w:rsidP="00676B92">
      <w:pPr>
        <w:pStyle w:val="ListParagraph"/>
        <w:numPr>
          <w:ilvl w:val="0"/>
          <w:numId w:val="20"/>
        </w:numPr>
        <w:rPr>
          <w:rFonts w:cs="Arial"/>
          <w:b/>
          <w:bCs/>
        </w:rPr>
      </w:pPr>
      <w:r w:rsidRPr="004C447B">
        <w:rPr>
          <w:rFonts w:cs="Arial"/>
          <w:b/>
          <w:bCs/>
        </w:rPr>
        <w:t>Item 26 - T</w:t>
      </w:r>
      <w:r w:rsidRPr="004C447B">
        <w:rPr>
          <w:b/>
        </w:rPr>
        <w:t>he Pool Way Centre (HG-17-06874)</w:t>
      </w:r>
    </w:p>
    <w:p w:rsidR="00676B92" w:rsidRPr="004C447B" w:rsidRDefault="00676B92" w:rsidP="00676B92">
      <w:pPr>
        <w:pStyle w:val="ListParagraph"/>
        <w:numPr>
          <w:ilvl w:val="1"/>
          <w:numId w:val="20"/>
        </w:numPr>
        <w:rPr>
          <w:rFonts w:cs="Arial"/>
          <w:bCs/>
        </w:rPr>
      </w:pPr>
      <w:r w:rsidRPr="004C447B">
        <w:rPr>
          <w:b/>
        </w:rPr>
        <w:t xml:space="preserve">Susan Beardsmore </w:t>
      </w:r>
      <w:r w:rsidRPr="004C447B">
        <w:t xml:space="preserve">knew personally the Chair of the applicant organisation but had no knowledge of the application. </w:t>
      </w:r>
    </w:p>
    <w:p w:rsidR="00C41963" w:rsidRPr="004C447B" w:rsidRDefault="00C41963" w:rsidP="00C41963">
      <w:pPr>
        <w:pStyle w:val="Heading1"/>
      </w:pPr>
      <w:r w:rsidRPr="004C447B">
        <w:t>SF4 first round applications for discussion and decision: Heritage Grants</w:t>
      </w:r>
    </w:p>
    <w:p w:rsidR="007D31E4" w:rsidRPr="004C447B" w:rsidRDefault="00C41963" w:rsidP="007D31E4">
      <w:pPr>
        <w:pStyle w:val="Heading2"/>
        <w:spacing w:before="0"/>
      </w:pPr>
      <w:r w:rsidRPr="004C447B">
        <w:t>Parks for People Overview</w:t>
      </w:r>
    </w:p>
    <w:p w:rsidR="00776C56" w:rsidRPr="004C447B" w:rsidRDefault="00CC362D" w:rsidP="00776C56">
      <w:pPr>
        <w:spacing w:after="0" w:line="240" w:lineRule="auto"/>
        <w:jc w:val="right"/>
        <w:rPr>
          <w:rFonts w:cs="Arial"/>
          <w:b/>
        </w:rPr>
      </w:pPr>
      <w:r>
        <w:rPr>
          <w:rFonts w:cs="Arial"/>
          <w:b/>
        </w:rPr>
        <w:t>CWM 2018 (4) 3</w:t>
      </w:r>
    </w:p>
    <w:p w:rsidR="007D31E4" w:rsidRPr="004C447B" w:rsidRDefault="00B9078C" w:rsidP="007D31E4">
      <w:pPr>
        <w:spacing w:after="0" w:line="240" w:lineRule="auto"/>
        <w:rPr>
          <w:rFonts w:cs="Arial"/>
        </w:rPr>
      </w:pPr>
      <w:r w:rsidRPr="004C447B">
        <w:rPr>
          <w:rFonts w:cs="Arial"/>
        </w:rPr>
        <w:t xml:space="preserve">The Committee noted the report. </w:t>
      </w:r>
    </w:p>
    <w:p w:rsidR="007D31E4" w:rsidRPr="004C447B" w:rsidRDefault="007D31E4" w:rsidP="007D31E4">
      <w:pPr>
        <w:spacing w:after="0" w:line="240" w:lineRule="auto"/>
        <w:rPr>
          <w:rFonts w:cs="Arial"/>
        </w:rPr>
      </w:pPr>
    </w:p>
    <w:p w:rsidR="007D31E4" w:rsidRPr="004C447B" w:rsidRDefault="00C41963" w:rsidP="007D31E4">
      <w:pPr>
        <w:pStyle w:val="Heading2"/>
        <w:spacing w:before="0"/>
      </w:pPr>
      <w:r w:rsidRPr="004C447B">
        <w:t>Restoration Stevens Park, Quarry Bank; PP-16-03070</w:t>
      </w:r>
    </w:p>
    <w:p w:rsidR="00776C56" w:rsidRPr="004C447B" w:rsidRDefault="00C41963" w:rsidP="00776C56">
      <w:pPr>
        <w:spacing w:after="0" w:line="240" w:lineRule="auto"/>
        <w:jc w:val="right"/>
        <w:rPr>
          <w:rFonts w:cs="Arial"/>
          <w:b/>
        </w:rPr>
      </w:pPr>
      <w:r w:rsidRPr="004C447B">
        <w:rPr>
          <w:rFonts w:cs="Arial"/>
          <w:b/>
        </w:rPr>
        <w:t>CWM 2018 (4)</w:t>
      </w:r>
      <w:r w:rsidR="00CC362D">
        <w:rPr>
          <w:rFonts w:cs="Arial"/>
          <w:b/>
        </w:rPr>
        <w:t xml:space="preserve"> 4</w:t>
      </w:r>
    </w:p>
    <w:p w:rsidR="00DC04FB" w:rsidRPr="004C447B" w:rsidRDefault="00DC04FB" w:rsidP="007D31E4">
      <w:pPr>
        <w:spacing w:after="0" w:line="240" w:lineRule="auto"/>
        <w:rPr>
          <w:rFonts w:cs="Arial"/>
        </w:rPr>
      </w:pPr>
    </w:p>
    <w:p w:rsidR="007D31E4" w:rsidRPr="004C447B" w:rsidRDefault="00DC04FB" w:rsidP="007D31E4">
      <w:pPr>
        <w:spacing w:after="0" w:line="240" w:lineRule="auto"/>
        <w:rPr>
          <w:rFonts w:cs="Arial"/>
        </w:rPr>
      </w:pPr>
      <w:r w:rsidRPr="004C447B">
        <w:rPr>
          <w:rFonts w:cs="Arial"/>
        </w:rPr>
        <w:t>Applicant: Dudley Metropolitan Borough Council</w:t>
      </w:r>
    </w:p>
    <w:p w:rsidR="00DC04FB" w:rsidRPr="004C447B" w:rsidRDefault="00DC04FB" w:rsidP="007D31E4">
      <w:pPr>
        <w:spacing w:after="0" w:line="240" w:lineRule="auto"/>
        <w:rPr>
          <w:rFonts w:cs="Arial"/>
        </w:rPr>
      </w:pPr>
    </w:p>
    <w:p w:rsidR="00DC04FB" w:rsidRPr="004C447B" w:rsidRDefault="00DC04FB" w:rsidP="007D31E4">
      <w:pPr>
        <w:spacing w:after="0" w:line="240" w:lineRule="auto"/>
        <w:rPr>
          <w:rFonts w:cs="Arial"/>
        </w:rPr>
      </w:pPr>
      <w:r w:rsidRPr="004C447B">
        <w:rPr>
          <w:rFonts w:cs="Arial"/>
        </w:rPr>
        <w:t>Request: Award Grant of £1,395,500 (76%)</w:t>
      </w:r>
    </w:p>
    <w:p w:rsidR="00DC04FB" w:rsidRPr="004C447B" w:rsidRDefault="00DC04FB" w:rsidP="007D31E4">
      <w:pPr>
        <w:spacing w:after="0" w:line="240" w:lineRule="auto"/>
        <w:rPr>
          <w:rFonts w:cs="Arial"/>
        </w:rPr>
      </w:pPr>
    </w:p>
    <w:p w:rsidR="00883A64" w:rsidRPr="004C447B" w:rsidRDefault="00DC04FB" w:rsidP="00883A64">
      <w:pPr>
        <w:autoSpaceDE w:val="0"/>
        <w:autoSpaceDN w:val="0"/>
        <w:rPr>
          <w:rFonts w:ascii="Calibri" w:hAnsi="Calibri"/>
        </w:rPr>
      </w:pPr>
      <w:r w:rsidRPr="004C447B">
        <w:rPr>
          <w:rFonts w:cs="Arial"/>
        </w:rPr>
        <w:t xml:space="preserve">Project: </w:t>
      </w:r>
      <w:r w:rsidR="00883A64" w:rsidRPr="004C447B">
        <w:t>Dudley Council, alongside third sector organisation the Emily Jordan Foundation, aims to provide a sustainable long term solution to regenerating Stevens Park. To restore and repair the historic features of the park, implement landscaping developments and to improve infrastructure to meet community and visitor needs.  </w:t>
      </w:r>
      <w:proofErr w:type="spellStart"/>
      <w:r w:rsidR="00883A64" w:rsidRPr="004C447B">
        <w:t>Tintern</w:t>
      </w:r>
      <w:proofErr w:type="spellEnd"/>
      <w:r w:rsidR="00883A64" w:rsidRPr="004C447B">
        <w:t xml:space="preserve"> House will be used as a community facility providing vocational training in horticultural skills, bicycle maintenance, park maintenance, events and activities. Engagement with under-represented audiences supported through proposals. A community cafe on site will also provide training and use the produce from the growing project. The activity plan will deliver heritage, community, well-being, nature, wildlife and volunteering activities.</w:t>
      </w:r>
    </w:p>
    <w:p w:rsidR="00DC04FB" w:rsidRPr="004C447B" w:rsidRDefault="00DC04FB" w:rsidP="00883A64">
      <w:pPr>
        <w:autoSpaceDE w:val="0"/>
        <w:autoSpaceDN w:val="0"/>
        <w:rPr>
          <w:rFonts w:cs="Arial"/>
        </w:rPr>
      </w:pPr>
      <w:r w:rsidRPr="004C447B">
        <w:rPr>
          <w:rFonts w:cs="Arial"/>
        </w:rPr>
        <w:t xml:space="preserve">The Heritage Lottery Fund Board and Big Lottery Fund Parks for People England Committee awarded a first round pass of £1,533,100 including a development grant of £137,600 (88% of total eligible development costs) split between distributors (HLF £91,733.33; 66.66%) (BLF £45,866.67; 33.33%) </w:t>
      </w:r>
      <w:r w:rsidR="000B0EFB" w:rsidRPr="004C447B">
        <w:rPr>
          <w:rFonts w:cs="Arial"/>
        </w:rPr>
        <w:t>in December 2016</w:t>
      </w:r>
      <w:r w:rsidRPr="004C447B">
        <w:rPr>
          <w:rFonts w:cs="Arial"/>
        </w:rPr>
        <w:t xml:space="preserve">. </w:t>
      </w:r>
    </w:p>
    <w:p w:rsidR="00DC04FB" w:rsidRPr="004C447B" w:rsidRDefault="00DC04FB" w:rsidP="007D31E4">
      <w:pPr>
        <w:spacing w:after="0" w:line="240" w:lineRule="auto"/>
        <w:rPr>
          <w:rFonts w:cs="Arial"/>
        </w:rPr>
      </w:pPr>
    </w:p>
    <w:p w:rsidR="00DC04FB" w:rsidRPr="004C447B" w:rsidRDefault="00DC04FB" w:rsidP="007D31E4">
      <w:pPr>
        <w:spacing w:after="0" w:line="240" w:lineRule="auto"/>
        <w:rPr>
          <w:rFonts w:cs="Arial"/>
        </w:rPr>
      </w:pPr>
      <w:r w:rsidRPr="004C447B">
        <w:rPr>
          <w:rFonts w:cs="Arial"/>
        </w:rPr>
        <w:t>The Committee for West Midlands</w:t>
      </w:r>
      <w:r w:rsidR="00137D4A" w:rsidRPr="004C447B">
        <w:rPr>
          <w:rFonts w:cs="Arial"/>
        </w:rPr>
        <w:t xml:space="preserve"> </w:t>
      </w:r>
      <w:r w:rsidR="002F1DAD" w:rsidRPr="004C447B">
        <w:rPr>
          <w:rFonts w:cs="Arial"/>
        </w:rPr>
        <w:t xml:space="preserve">and Big Lottery Fund representative </w:t>
      </w:r>
      <w:r w:rsidR="00137D4A" w:rsidRPr="004C447B">
        <w:rPr>
          <w:rFonts w:cs="Arial"/>
        </w:rPr>
        <w:t xml:space="preserve">recommended the project as a </w:t>
      </w:r>
      <w:r w:rsidR="00137D4A" w:rsidRPr="004C447B">
        <w:rPr>
          <w:rFonts w:cs="Arial"/>
          <w:b/>
        </w:rPr>
        <w:t>HIGH</w:t>
      </w:r>
      <w:r w:rsidR="00137D4A" w:rsidRPr="004C447B">
        <w:rPr>
          <w:rFonts w:cs="Arial"/>
        </w:rPr>
        <w:t xml:space="preserve"> priority </w:t>
      </w:r>
      <w:r w:rsidR="000B0EFB" w:rsidRPr="004C447B">
        <w:rPr>
          <w:rFonts w:cs="Arial"/>
        </w:rPr>
        <w:t xml:space="preserve">to the Parks for People Board Delegated Decision Panel. </w:t>
      </w:r>
      <w:r w:rsidR="00137D4A" w:rsidRPr="004C447B">
        <w:rPr>
          <w:rFonts w:cs="Arial"/>
        </w:rPr>
        <w:t xml:space="preserve"> </w:t>
      </w:r>
    </w:p>
    <w:p w:rsidR="007D31E4" w:rsidRPr="004C447B" w:rsidRDefault="00C41963" w:rsidP="004D4131">
      <w:pPr>
        <w:pStyle w:val="Heading1"/>
      </w:pPr>
      <w:r w:rsidRPr="004C447B">
        <w:t>Reports</w:t>
      </w:r>
    </w:p>
    <w:p w:rsidR="00EE4067" w:rsidRPr="004C447B" w:rsidRDefault="00C41963" w:rsidP="008A6609">
      <w:pPr>
        <w:pStyle w:val="Heading2"/>
        <w:spacing w:before="0" w:line="240" w:lineRule="auto"/>
      </w:pPr>
      <w:r w:rsidRPr="004C447B">
        <w:t>Chair’s report</w:t>
      </w:r>
    </w:p>
    <w:p w:rsidR="00776C56" w:rsidRPr="004C447B" w:rsidRDefault="00C41963" w:rsidP="00776C56">
      <w:pPr>
        <w:spacing w:after="0" w:line="240" w:lineRule="auto"/>
        <w:jc w:val="right"/>
        <w:rPr>
          <w:rFonts w:cs="Arial"/>
          <w:b/>
        </w:rPr>
      </w:pPr>
      <w:r w:rsidRPr="004C447B">
        <w:rPr>
          <w:rFonts w:cs="Arial"/>
          <w:b/>
        </w:rPr>
        <w:t>Oral</w:t>
      </w:r>
    </w:p>
    <w:p w:rsidR="00141F4B" w:rsidRPr="004C447B" w:rsidRDefault="00B9078C" w:rsidP="00141F4B">
      <w:pPr>
        <w:spacing w:after="0" w:line="240" w:lineRule="auto"/>
        <w:rPr>
          <w:rFonts w:cs="Arial"/>
        </w:rPr>
      </w:pPr>
      <w:r w:rsidRPr="004C447B">
        <w:rPr>
          <w:rFonts w:cs="Arial"/>
        </w:rPr>
        <w:t xml:space="preserve">The Chair noted that she had attended a number of project visits since the last meeting </w:t>
      </w:r>
      <w:r w:rsidR="00141F4B" w:rsidRPr="004C447B">
        <w:rPr>
          <w:rFonts w:cs="Arial"/>
        </w:rPr>
        <w:t xml:space="preserve">and in particular an excellent WW1 exhibition in library of Birmingham. </w:t>
      </w:r>
    </w:p>
    <w:p w:rsidR="008A6609" w:rsidRPr="004C447B" w:rsidRDefault="008A6609" w:rsidP="008A6609">
      <w:pPr>
        <w:spacing w:after="0" w:line="240" w:lineRule="auto"/>
        <w:rPr>
          <w:rFonts w:cs="Arial"/>
        </w:rPr>
      </w:pPr>
    </w:p>
    <w:p w:rsidR="00776C56" w:rsidRPr="004C447B" w:rsidRDefault="00C41963" w:rsidP="00776C56">
      <w:pPr>
        <w:pStyle w:val="Heading2"/>
        <w:spacing w:before="0" w:line="240" w:lineRule="auto"/>
      </w:pPr>
      <w:r w:rsidRPr="004C447B">
        <w:t>Minutes of Last Meeting on 4 September 2018</w:t>
      </w:r>
    </w:p>
    <w:p w:rsidR="00AA4E83" w:rsidRPr="004C447B" w:rsidRDefault="00CA13CA" w:rsidP="00AA4E83">
      <w:pPr>
        <w:spacing w:after="0" w:line="240" w:lineRule="auto"/>
        <w:jc w:val="right"/>
        <w:rPr>
          <w:rFonts w:cs="Arial"/>
          <w:b/>
        </w:rPr>
      </w:pPr>
      <w:r w:rsidRPr="004C447B">
        <w:rPr>
          <w:rFonts w:cs="Arial"/>
          <w:b/>
        </w:rPr>
        <w:t>CWM 2018 (4)</w:t>
      </w:r>
      <w:r w:rsidR="00CC362D">
        <w:rPr>
          <w:rFonts w:cs="Arial"/>
          <w:b/>
        </w:rPr>
        <w:t xml:space="preserve"> 6</w:t>
      </w:r>
    </w:p>
    <w:p w:rsidR="00776C56" w:rsidRPr="004C447B" w:rsidRDefault="00B9078C" w:rsidP="00776C56">
      <w:pPr>
        <w:spacing w:after="0" w:line="240" w:lineRule="auto"/>
        <w:rPr>
          <w:rFonts w:cs="Arial"/>
        </w:rPr>
      </w:pPr>
      <w:r w:rsidRPr="004C447B">
        <w:rPr>
          <w:rFonts w:cs="Arial"/>
        </w:rPr>
        <w:t xml:space="preserve">The minutes were agreed as a true and accurate record of the meeting </w:t>
      </w:r>
      <w:r w:rsidR="006012FC" w:rsidRPr="004C447B">
        <w:rPr>
          <w:rFonts w:cs="Arial"/>
        </w:rPr>
        <w:t xml:space="preserve">subject to the amendment of one typing error </w:t>
      </w:r>
      <w:r w:rsidRPr="004C447B">
        <w:rPr>
          <w:rFonts w:cs="Arial"/>
        </w:rPr>
        <w:t xml:space="preserve">and were signed by the Chair. </w:t>
      </w:r>
    </w:p>
    <w:p w:rsidR="00776C56" w:rsidRPr="004C447B" w:rsidRDefault="00C41963" w:rsidP="00776C56">
      <w:pPr>
        <w:pStyle w:val="Heading2"/>
      </w:pPr>
      <w:r w:rsidRPr="004C447B">
        <w:t>Matters arising from the Minutes</w:t>
      </w:r>
    </w:p>
    <w:p w:rsidR="00AA4E83" w:rsidRPr="004C447B" w:rsidRDefault="00CA13CA" w:rsidP="00AA4E83">
      <w:pPr>
        <w:spacing w:after="0" w:line="240" w:lineRule="auto"/>
        <w:jc w:val="right"/>
        <w:rPr>
          <w:rFonts w:cs="Arial"/>
          <w:b/>
        </w:rPr>
      </w:pPr>
      <w:r w:rsidRPr="004C447B">
        <w:rPr>
          <w:rFonts w:cs="Arial"/>
          <w:b/>
        </w:rPr>
        <w:t>Oral</w:t>
      </w:r>
    </w:p>
    <w:p w:rsidR="00776C56" w:rsidRPr="004C447B" w:rsidRDefault="00B9078C" w:rsidP="00776C56">
      <w:pPr>
        <w:spacing w:after="0" w:line="240" w:lineRule="auto"/>
        <w:rPr>
          <w:rFonts w:cs="Arial"/>
        </w:rPr>
      </w:pPr>
      <w:r w:rsidRPr="004C447B">
        <w:rPr>
          <w:rFonts w:cs="Arial"/>
        </w:rPr>
        <w:t>There were none.</w:t>
      </w:r>
    </w:p>
    <w:p w:rsidR="007D6EE5" w:rsidRPr="004C447B" w:rsidRDefault="007D6EE5" w:rsidP="008A6609">
      <w:pPr>
        <w:spacing w:after="0" w:line="240" w:lineRule="auto"/>
        <w:rPr>
          <w:rFonts w:cs="Arial"/>
        </w:rPr>
      </w:pPr>
    </w:p>
    <w:p w:rsidR="00C41963" w:rsidRPr="004C447B" w:rsidRDefault="004D4131" w:rsidP="00C41963">
      <w:pPr>
        <w:pStyle w:val="Heading2"/>
        <w:spacing w:before="0"/>
      </w:pPr>
      <w:r w:rsidRPr="004C447B">
        <w:t>Corporate Update</w:t>
      </w:r>
    </w:p>
    <w:p w:rsidR="006F015A" w:rsidRPr="004C447B" w:rsidRDefault="00CA13CA" w:rsidP="00902CF5">
      <w:pPr>
        <w:spacing w:after="0" w:line="240" w:lineRule="auto"/>
        <w:jc w:val="right"/>
        <w:rPr>
          <w:rFonts w:cs="Arial"/>
          <w:b/>
        </w:rPr>
      </w:pPr>
      <w:r w:rsidRPr="004C447B">
        <w:rPr>
          <w:rFonts w:cs="Arial"/>
          <w:b/>
        </w:rPr>
        <w:t>CWM 2018 (4)</w:t>
      </w:r>
      <w:r w:rsidR="00CC362D">
        <w:rPr>
          <w:rFonts w:cs="Arial"/>
          <w:b/>
        </w:rPr>
        <w:t xml:space="preserve"> 8</w:t>
      </w:r>
    </w:p>
    <w:p w:rsidR="00704E1A" w:rsidRPr="004C447B" w:rsidRDefault="00B9078C" w:rsidP="00704E1A">
      <w:pPr>
        <w:spacing w:after="0" w:line="240" w:lineRule="auto"/>
        <w:rPr>
          <w:rFonts w:cs="Arial"/>
        </w:rPr>
      </w:pPr>
      <w:r w:rsidRPr="004C447B">
        <w:rPr>
          <w:rFonts w:cs="Arial"/>
        </w:rPr>
        <w:t xml:space="preserve">Anne Jenkins presented the </w:t>
      </w:r>
      <w:r w:rsidR="00E6296D" w:rsidRPr="004C447B">
        <w:rPr>
          <w:rFonts w:cs="Arial"/>
        </w:rPr>
        <w:t>corporate</w:t>
      </w:r>
      <w:r w:rsidRPr="004C447B">
        <w:rPr>
          <w:rFonts w:cs="Arial"/>
        </w:rPr>
        <w:t xml:space="preserve"> update in a closed session for the members with the Head of Region present.  </w:t>
      </w:r>
    </w:p>
    <w:p w:rsidR="006F015A" w:rsidRPr="004C447B" w:rsidRDefault="006F015A" w:rsidP="00704E1A">
      <w:pPr>
        <w:spacing w:after="0" w:line="240" w:lineRule="auto"/>
        <w:rPr>
          <w:rFonts w:cs="Arial"/>
        </w:rPr>
      </w:pPr>
    </w:p>
    <w:p w:rsidR="00B9078C" w:rsidRPr="004C447B" w:rsidRDefault="00704E1A" w:rsidP="00776C56">
      <w:pPr>
        <w:spacing w:after="0" w:line="240" w:lineRule="auto"/>
        <w:rPr>
          <w:rFonts w:cs="Arial"/>
        </w:rPr>
      </w:pPr>
      <w:r w:rsidRPr="004C447B">
        <w:rPr>
          <w:rFonts w:cs="Arial"/>
        </w:rPr>
        <w:t>Anne gave a brief overview of the context for Shaping Our Future Business which was noted by the Committee. It would allow HLF to be more streamlined and consistent in our approach to delivery of the SFF and in support of the sector</w:t>
      </w:r>
      <w:r w:rsidR="006F015A" w:rsidRPr="004C447B">
        <w:rPr>
          <w:rFonts w:cs="Arial"/>
        </w:rPr>
        <w:t>,</w:t>
      </w:r>
      <w:r w:rsidRPr="004C447B">
        <w:rPr>
          <w:rFonts w:cs="Arial"/>
        </w:rPr>
        <w:t xml:space="preserve"> with more consistent ways of working and </w:t>
      </w:r>
      <w:r w:rsidR="006F015A" w:rsidRPr="004C447B">
        <w:rPr>
          <w:rFonts w:cs="Arial"/>
        </w:rPr>
        <w:t xml:space="preserve">would </w:t>
      </w:r>
      <w:r w:rsidRPr="004C447B">
        <w:rPr>
          <w:rFonts w:cs="Arial"/>
        </w:rPr>
        <w:t>address recommenda</w:t>
      </w:r>
      <w:r w:rsidR="00902CF5">
        <w:rPr>
          <w:rFonts w:cs="Arial"/>
        </w:rPr>
        <w:t>tions from the tailored review.</w:t>
      </w:r>
    </w:p>
    <w:p w:rsidR="00E6296D" w:rsidRPr="004C447B" w:rsidRDefault="00E6296D" w:rsidP="00E6296D">
      <w:pPr>
        <w:spacing w:after="0" w:line="240" w:lineRule="auto"/>
        <w:rPr>
          <w:rFonts w:cs="Arial"/>
        </w:rPr>
      </w:pPr>
    </w:p>
    <w:p w:rsidR="00776C56" w:rsidRPr="004C447B" w:rsidRDefault="00CA13CA" w:rsidP="00776C56">
      <w:pPr>
        <w:pStyle w:val="Heading2"/>
        <w:spacing w:before="0"/>
      </w:pPr>
      <w:r w:rsidRPr="004C447B">
        <w:t>West Midlands Overview Report</w:t>
      </w:r>
    </w:p>
    <w:p w:rsidR="00AA4E83" w:rsidRPr="004C447B" w:rsidRDefault="00CA13CA" w:rsidP="00AA4E83">
      <w:pPr>
        <w:spacing w:after="0" w:line="240" w:lineRule="auto"/>
        <w:jc w:val="right"/>
        <w:rPr>
          <w:rFonts w:cs="Arial"/>
          <w:b/>
        </w:rPr>
      </w:pPr>
      <w:r w:rsidRPr="004C447B">
        <w:rPr>
          <w:rFonts w:cs="Arial"/>
          <w:b/>
        </w:rPr>
        <w:t>CWM 2018 (4)</w:t>
      </w:r>
      <w:r w:rsidR="00CC362D">
        <w:rPr>
          <w:rFonts w:cs="Arial"/>
          <w:b/>
        </w:rPr>
        <w:t xml:space="preserve"> 9</w:t>
      </w:r>
    </w:p>
    <w:p w:rsidR="00B9078C" w:rsidRPr="004C447B" w:rsidRDefault="00376D83" w:rsidP="00376D83">
      <w:pPr>
        <w:spacing w:after="0" w:line="240" w:lineRule="auto"/>
        <w:rPr>
          <w:rFonts w:cs="Arial"/>
        </w:rPr>
      </w:pPr>
      <w:r w:rsidRPr="004C447B">
        <w:rPr>
          <w:rFonts w:cs="Arial"/>
        </w:rPr>
        <w:t xml:space="preserve">The Committee noted the contents of the report and extended thanks </w:t>
      </w:r>
      <w:r w:rsidR="009D50F2" w:rsidRPr="004C447B">
        <w:rPr>
          <w:rFonts w:cs="Arial"/>
        </w:rPr>
        <w:t xml:space="preserve">to </w:t>
      </w:r>
      <w:r w:rsidR="00902CF5">
        <w:rPr>
          <w:rFonts w:cs="Arial"/>
        </w:rPr>
        <w:t>the team for their ongoing work</w:t>
      </w:r>
      <w:r w:rsidRPr="004C447B">
        <w:rPr>
          <w:rFonts w:cs="Arial"/>
        </w:rPr>
        <w:t xml:space="preserve">.  </w:t>
      </w:r>
    </w:p>
    <w:p w:rsidR="004777B2" w:rsidRPr="004C447B" w:rsidRDefault="004777B2" w:rsidP="00376D83">
      <w:pPr>
        <w:spacing w:after="0" w:line="240" w:lineRule="auto"/>
        <w:rPr>
          <w:rFonts w:cs="Arial"/>
        </w:rPr>
      </w:pPr>
    </w:p>
    <w:p w:rsidR="004777B2" w:rsidRPr="004C447B" w:rsidRDefault="000A20F8" w:rsidP="00376D83">
      <w:pPr>
        <w:spacing w:after="0" w:line="240" w:lineRule="auto"/>
        <w:rPr>
          <w:rFonts w:cs="Arial"/>
        </w:rPr>
      </w:pPr>
      <w:r w:rsidRPr="004C447B">
        <w:rPr>
          <w:rFonts w:cs="Arial"/>
        </w:rPr>
        <w:t xml:space="preserve">The Committee noted a 45% success rate for the meeting and that an approach </w:t>
      </w:r>
      <w:r w:rsidR="00E329F2" w:rsidRPr="004C447B">
        <w:rPr>
          <w:rFonts w:cs="Arial"/>
        </w:rPr>
        <w:t xml:space="preserve">was recommended </w:t>
      </w:r>
      <w:r w:rsidRPr="004C447B">
        <w:rPr>
          <w:rFonts w:cs="Arial"/>
        </w:rPr>
        <w:t xml:space="preserve">to reject without </w:t>
      </w:r>
      <w:r w:rsidR="00E329F2" w:rsidRPr="004C447B">
        <w:rPr>
          <w:rFonts w:cs="Arial"/>
        </w:rPr>
        <w:t>presentation any</w:t>
      </w:r>
      <w:r w:rsidRPr="004C447B">
        <w:rPr>
          <w:rFonts w:cs="Arial"/>
        </w:rPr>
        <w:t xml:space="preserve"> cases </w:t>
      </w:r>
      <w:r w:rsidR="00E329F2" w:rsidRPr="004C447B">
        <w:rPr>
          <w:rFonts w:cs="Arial"/>
        </w:rPr>
        <w:t xml:space="preserve">which had been </w:t>
      </w:r>
      <w:r w:rsidRPr="004C447B">
        <w:rPr>
          <w:rFonts w:cs="Arial"/>
        </w:rPr>
        <w:t xml:space="preserve">recommended Low or Reject by officers.  </w:t>
      </w:r>
      <w:r w:rsidR="00E329F2" w:rsidRPr="004C447B">
        <w:rPr>
          <w:rFonts w:cs="Arial"/>
        </w:rPr>
        <w:t>The Committee agreed this approach and rejected the following cases without presentation;</w:t>
      </w:r>
    </w:p>
    <w:p w:rsidR="00E329F2" w:rsidRPr="004C447B" w:rsidRDefault="00E329F2" w:rsidP="00E329F2">
      <w:pPr>
        <w:pStyle w:val="ListParagraph"/>
        <w:numPr>
          <w:ilvl w:val="0"/>
          <w:numId w:val="30"/>
        </w:numPr>
      </w:pPr>
      <w:r w:rsidRPr="004C447B">
        <w:rPr>
          <w:rFonts w:cs="Arial"/>
        </w:rPr>
        <w:t xml:space="preserve">Item 12 - </w:t>
      </w:r>
      <w:r w:rsidRPr="004C447B">
        <w:t>Walled Garden and Pleasure Grounds Restoration; HG-17-04650</w:t>
      </w:r>
    </w:p>
    <w:p w:rsidR="00E329F2" w:rsidRPr="004C447B" w:rsidRDefault="00E329F2" w:rsidP="00E329F2">
      <w:pPr>
        <w:pStyle w:val="ListParagraph"/>
        <w:numPr>
          <w:ilvl w:val="0"/>
          <w:numId w:val="29"/>
        </w:numPr>
        <w:spacing w:after="0" w:line="240" w:lineRule="auto"/>
        <w:rPr>
          <w:rFonts w:cs="Arial"/>
        </w:rPr>
      </w:pPr>
      <w:r w:rsidRPr="004C447B">
        <w:t>Item 17 - Rescuing Willow Court Farmhouse and heritage skills; HG-18-02760</w:t>
      </w:r>
    </w:p>
    <w:p w:rsidR="00902CF5" w:rsidRDefault="00902CF5" w:rsidP="00376D83">
      <w:pPr>
        <w:spacing w:after="0" w:line="240" w:lineRule="auto"/>
        <w:rPr>
          <w:rFonts w:cs="Arial"/>
        </w:rPr>
      </w:pPr>
    </w:p>
    <w:p w:rsidR="00776C56" w:rsidRPr="004C447B" w:rsidRDefault="00CA13CA" w:rsidP="00902CF5">
      <w:pPr>
        <w:pStyle w:val="Heading2"/>
        <w:spacing w:before="0"/>
        <w:ind w:left="426"/>
      </w:pPr>
      <w:r w:rsidRPr="004C447B">
        <w:t>West Midlands Budget</w:t>
      </w:r>
    </w:p>
    <w:p w:rsidR="00AA4E83" w:rsidRPr="004C447B" w:rsidRDefault="00CA13CA" w:rsidP="00AA4E83">
      <w:pPr>
        <w:spacing w:after="0" w:line="240" w:lineRule="auto"/>
        <w:jc w:val="right"/>
        <w:rPr>
          <w:rFonts w:cs="Arial"/>
          <w:b/>
        </w:rPr>
      </w:pPr>
      <w:r w:rsidRPr="004C447B">
        <w:rPr>
          <w:rFonts w:cs="Arial"/>
          <w:b/>
        </w:rPr>
        <w:t>CWM 2018 (4)</w:t>
      </w:r>
      <w:r w:rsidR="00CC362D">
        <w:rPr>
          <w:rFonts w:cs="Arial"/>
          <w:b/>
        </w:rPr>
        <w:t xml:space="preserve"> 10</w:t>
      </w:r>
    </w:p>
    <w:p w:rsidR="00376D83" w:rsidRPr="004C447B" w:rsidRDefault="00B7759F" w:rsidP="00B9078C">
      <w:r w:rsidRPr="004C447B">
        <w:t>No second round applications had been received for decision by the committee</w:t>
      </w:r>
      <w:r w:rsidR="006C0E4E" w:rsidRPr="004C447B">
        <w:t xml:space="preserve">. </w:t>
      </w:r>
    </w:p>
    <w:p w:rsidR="006C0E4E" w:rsidRPr="004C447B" w:rsidRDefault="006C0E4E" w:rsidP="006C0E4E">
      <w:pPr>
        <w:autoSpaceDE w:val="0"/>
        <w:autoSpaceDN w:val="0"/>
        <w:adjustRightInd w:val="0"/>
        <w:spacing w:after="0" w:line="240" w:lineRule="auto"/>
        <w:rPr>
          <w:rFonts w:cs="Arial"/>
        </w:rPr>
      </w:pPr>
      <w:r w:rsidRPr="004C447B">
        <w:rPr>
          <w:rFonts w:cs="Arial"/>
        </w:rPr>
        <w:t xml:space="preserve">Eight first round Heritage Grant applications had been received with a total request of £4,966,700 against a budget of £2,263,800 for the meeting. This gave a possible success rate for the meeting of 45% and the Committee noted that prioritisation would be needed. </w:t>
      </w:r>
    </w:p>
    <w:p w:rsidR="006C0E4E" w:rsidRPr="004C447B" w:rsidRDefault="006C0E4E" w:rsidP="006C0E4E">
      <w:pPr>
        <w:autoSpaceDE w:val="0"/>
        <w:autoSpaceDN w:val="0"/>
        <w:adjustRightInd w:val="0"/>
        <w:spacing w:after="0" w:line="240" w:lineRule="auto"/>
        <w:rPr>
          <w:rFonts w:cs="Arial"/>
        </w:rPr>
      </w:pPr>
    </w:p>
    <w:p w:rsidR="006C0E4E" w:rsidRPr="004C447B" w:rsidRDefault="006C0E4E" w:rsidP="006C0E4E">
      <w:pPr>
        <w:autoSpaceDE w:val="0"/>
        <w:autoSpaceDN w:val="0"/>
        <w:adjustRightInd w:val="0"/>
        <w:spacing w:after="0" w:line="240" w:lineRule="auto"/>
      </w:pPr>
      <w:r w:rsidRPr="004C447B">
        <w:rPr>
          <w:rFonts w:cs="Arial"/>
        </w:rPr>
        <w:t xml:space="preserve">The Committee for West Midlands noted that this was the last meeting at which SF4 first round applications would be received and that at the March meeting only second round applications would be discussed. </w:t>
      </w:r>
    </w:p>
    <w:p w:rsidR="00EE4067" w:rsidRPr="004C447B" w:rsidRDefault="00DE7E4F" w:rsidP="00DE7E4F">
      <w:pPr>
        <w:pStyle w:val="Heading1"/>
      </w:pPr>
      <w:r w:rsidRPr="004C447B">
        <w:lastRenderedPageBreak/>
        <w:t xml:space="preserve">SF4 </w:t>
      </w:r>
      <w:r w:rsidR="00CA13CA" w:rsidRPr="004C447B">
        <w:t>First</w:t>
      </w:r>
      <w:r w:rsidRPr="004C447B">
        <w:t xml:space="preserve"> round applications for discussion and decision</w:t>
      </w:r>
    </w:p>
    <w:p w:rsidR="00AA4E83" w:rsidRPr="004C447B" w:rsidRDefault="00BC3D41" w:rsidP="00902CF5">
      <w:pPr>
        <w:pStyle w:val="Heading2"/>
        <w:spacing w:before="0"/>
        <w:ind w:left="426"/>
      </w:pPr>
      <w:r w:rsidRPr="004C447B">
        <w:t xml:space="preserve"> </w:t>
      </w:r>
      <w:r w:rsidR="00CA13CA" w:rsidRPr="004C447B">
        <w:t>Repairs and Impro</w:t>
      </w:r>
      <w:r w:rsidR="00597E1F" w:rsidRPr="004C447B">
        <w:t>ved Accessibility to the Church</w:t>
      </w:r>
      <w:r w:rsidR="00AA4E83" w:rsidRPr="004C447B">
        <w:t xml:space="preserve">; </w:t>
      </w:r>
      <w:r w:rsidR="00CA13CA" w:rsidRPr="004C447B">
        <w:t>HG-17-04043</w:t>
      </w:r>
    </w:p>
    <w:p w:rsidR="00AA4E83" w:rsidRPr="004C447B" w:rsidRDefault="00CA13CA" w:rsidP="00AA4E83">
      <w:pPr>
        <w:spacing w:after="0" w:line="240" w:lineRule="auto"/>
        <w:jc w:val="right"/>
        <w:rPr>
          <w:rFonts w:cs="Arial"/>
          <w:b/>
        </w:rPr>
      </w:pPr>
      <w:r w:rsidRPr="004C447B">
        <w:rPr>
          <w:rFonts w:cs="Arial"/>
          <w:b/>
        </w:rPr>
        <w:t>CWM 2018 (4)</w:t>
      </w:r>
      <w:r w:rsidR="00CC362D">
        <w:rPr>
          <w:rFonts w:cs="Arial"/>
          <w:b/>
        </w:rPr>
        <w:t xml:space="preserve"> 11</w:t>
      </w:r>
    </w:p>
    <w:p w:rsidR="004D4131" w:rsidRPr="004C447B" w:rsidRDefault="004D4131" w:rsidP="004D4131">
      <w:pPr>
        <w:spacing w:after="0" w:line="240" w:lineRule="auto"/>
      </w:pPr>
      <w:r w:rsidRPr="004C447B">
        <w:t>Applicant:</w:t>
      </w:r>
      <w:r w:rsidR="00B9078C" w:rsidRPr="004C447B">
        <w:rPr>
          <w:rFonts w:cs="Arial"/>
        </w:rPr>
        <w:t xml:space="preserve"> PCC Parish of Stoke Prior, </w:t>
      </w:r>
      <w:proofErr w:type="spellStart"/>
      <w:r w:rsidR="00B9078C" w:rsidRPr="004C447B">
        <w:rPr>
          <w:rFonts w:cs="Arial"/>
        </w:rPr>
        <w:t>Wychbold</w:t>
      </w:r>
      <w:proofErr w:type="spellEnd"/>
      <w:r w:rsidR="00B9078C" w:rsidRPr="004C447B">
        <w:rPr>
          <w:rFonts w:cs="Arial"/>
        </w:rPr>
        <w:t xml:space="preserve"> and Upton Warren</w:t>
      </w:r>
    </w:p>
    <w:p w:rsidR="004D4131" w:rsidRPr="004C447B" w:rsidRDefault="004D4131" w:rsidP="004D4131">
      <w:pPr>
        <w:spacing w:after="0" w:line="240" w:lineRule="auto"/>
      </w:pPr>
    </w:p>
    <w:p w:rsidR="004D4131" w:rsidRPr="004C447B" w:rsidRDefault="004D4131" w:rsidP="0062600F">
      <w:pPr>
        <w:autoSpaceDE w:val="0"/>
        <w:autoSpaceDN w:val="0"/>
        <w:adjustRightInd w:val="0"/>
        <w:spacing w:after="0" w:line="240" w:lineRule="auto"/>
        <w:rPr>
          <w:rFonts w:cs="Arial"/>
        </w:rPr>
      </w:pPr>
      <w:r w:rsidRPr="004C447B">
        <w:t>Request:</w:t>
      </w:r>
      <w:r w:rsidR="00B9078C" w:rsidRPr="004C447B">
        <w:rPr>
          <w:rFonts w:cs="Arial"/>
        </w:rPr>
        <w:t xml:space="preserve"> First Round Pass of £383,000, including Development Grant of</w:t>
      </w:r>
      <w:r w:rsidR="0062600F" w:rsidRPr="004C447B">
        <w:rPr>
          <w:rFonts w:cs="Arial"/>
        </w:rPr>
        <w:t xml:space="preserve"> </w:t>
      </w:r>
      <w:r w:rsidR="00B9078C" w:rsidRPr="004C447B">
        <w:rPr>
          <w:rFonts w:cs="Arial"/>
        </w:rPr>
        <w:t>£50,100</w:t>
      </w:r>
    </w:p>
    <w:p w:rsidR="004D4131" w:rsidRPr="004C447B" w:rsidRDefault="004D4131" w:rsidP="004D4131">
      <w:pPr>
        <w:tabs>
          <w:tab w:val="left" w:pos="1323"/>
        </w:tabs>
        <w:spacing w:after="0" w:line="240" w:lineRule="auto"/>
      </w:pPr>
      <w:r w:rsidRPr="004C447B">
        <w:tab/>
      </w:r>
    </w:p>
    <w:p w:rsidR="004D4131" w:rsidRPr="004C447B" w:rsidRDefault="004D4131" w:rsidP="004D4131">
      <w:pPr>
        <w:spacing w:after="0" w:line="240" w:lineRule="auto"/>
      </w:pPr>
      <w:r w:rsidRPr="004C447B">
        <w:t>Project:</w:t>
      </w:r>
      <w:r w:rsidR="000A0B90" w:rsidRPr="004C447B">
        <w:t xml:space="preserve"> To restore and repair a Grade I listed building on the At Risk register.  The project would protect the heritage of the building and build on the process of repairs and improvements done over the centuries.  The introduction of interactive learning would engage audiences with the </w:t>
      </w:r>
      <w:r w:rsidR="00205764" w:rsidRPr="004C447B">
        <w:t xml:space="preserve">heritage of the church and development of new partnerships would build the ability to protect both natural and built heritage at the site for future generations. </w:t>
      </w:r>
    </w:p>
    <w:p w:rsidR="00CF47A8" w:rsidRPr="004C447B" w:rsidRDefault="00CF47A8" w:rsidP="00902CF5">
      <w:pPr>
        <w:spacing w:after="0" w:line="240" w:lineRule="auto"/>
      </w:pPr>
    </w:p>
    <w:p w:rsidR="004D4131" w:rsidRPr="004C447B" w:rsidRDefault="004D4131" w:rsidP="004D4131">
      <w:pPr>
        <w:spacing w:after="0" w:line="240" w:lineRule="auto"/>
        <w:rPr>
          <w:rFonts w:cs="Arial"/>
        </w:rPr>
      </w:pPr>
      <w:r w:rsidRPr="004C447B">
        <w:rPr>
          <w:rFonts w:cs="Arial"/>
        </w:rPr>
        <w:t xml:space="preserve">The Committee for the West Midlands agreed the application represented a </w:t>
      </w:r>
      <w:r w:rsidR="00CF47A8" w:rsidRPr="004C447B">
        <w:rPr>
          <w:rFonts w:cs="Arial"/>
          <w:b/>
        </w:rPr>
        <w:t>HIGH</w:t>
      </w:r>
      <w:r w:rsidRPr="004C447B">
        <w:rPr>
          <w:rFonts w:cs="Arial"/>
        </w:rPr>
        <w:t xml:space="preserve"> priority for support and </w:t>
      </w:r>
      <w:r w:rsidRPr="004C447B">
        <w:rPr>
          <w:rFonts w:cs="Arial"/>
          <w:b/>
        </w:rPr>
        <w:t>AWARDED</w:t>
      </w:r>
      <w:r w:rsidRPr="004C447B">
        <w:rPr>
          <w:rFonts w:cs="Arial"/>
        </w:rPr>
        <w:t xml:space="preserve"> a first round pass of £</w:t>
      </w:r>
      <w:r w:rsidR="00B9078C" w:rsidRPr="004C447B">
        <w:rPr>
          <w:rFonts w:cs="Arial"/>
        </w:rPr>
        <w:t xml:space="preserve">383,000 </w:t>
      </w:r>
      <w:r w:rsidRPr="004C447B">
        <w:rPr>
          <w:rFonts w:cs="Arial"/>
        </w:rPr>
        <w:t>including development grant of £</w:t>
      </w:r>
      <w:r w:rsidR="00B9078C" w:rsidRPr="004C447B">
        <w:rPr>
          <w:rFonts w:cs="Arial"/>
        </w:rPr>
        <w:t xml:space="preserve">50,100 </w:t>
      </w:r>
      <w:r w:rsidRPr="004C447B">
        <w:rPr>
          <w:rFonts w:cs="Arial"/>
        </w:rPr>
        <w:t>(</w:t>
      </w:r>
      <w:r w:rsidR="00B9078C" w:rsidRPr="004C447B">
        <w:rPr>
          <w:rFonts w:cs="Arial"/>
        </w:rPr>
        <w:t>63</w:t>
      </w:r>
      <w:r w:rsidRPr="004C447B">
        <w:rPr>
          <w:rFonts w:cs="Arial"/>
        </w:rPr>
        <w:t xml:space="preserve">% of eligible development costs). </w:t>
      </w:r>
    </w:p>
    <w:p w:rsidR="00EE4067" w:rsidRPr="004C447B" w:rsidRDefault="00EE4067" w:rsidP="008A6609">
      <w:pPr>
        <w:spacing w:after="0" w:line="240" w:lineRule="auto"/>
        <w:rPr>
          <w:rFonts w:cs="Arial"/>
          <w:b/>
        </w:rPr>
      </w:pPr>
    </w:p>
    <w:p w:rsidR="00AA4E83" w:rsidRPr="004C447B" w:rsidRDefault="00BC3D41" w:rsidP="00446E50">
      <w:pPr>
        <w:pStyle w:val="Heading2"/>
        <w:spacing w:before="0"/>
      </w:pPr>
      <w:r w:rsidRPr="004C447B">
        <w:t xml:space="preserve"> </w:t>
      </w:r>
      <w:r w:rsidR="00B9078C" w:rsidRPr="004C447B">
        <w:t>Walled Garden and Pleasure Grounds Restoration; HG-17-04650</w:t>
      </w:r>
    </w:p>
    <w:p w:rsidR="00AA4E83" w:rsidRPr="004C447B" w:rsidRDefault="003B5B75" w:rsidP="00AA4E83">
      <w:pPr>
        <w:spacing w:after="0" w:line="240" w:lineRule="auto"/>
        <w:jc w:val="right"/>
        <w:rPr>
          <w:rFonts w:cs="Arial"/>
          <w:b/>
        </w:rPr>
      </w:pPr>
      <w:r w:rsidRPr="004C447B">
        <w:rPr>
          <w:rFonts w:cs="Arial"/>
          <w:b/>
        </w:rPr>
        <w:t>CWM 2018 (4)</w:t>
      </w:r>
      <w:r w:rsidR="00CC362D">
        <w:rPr>
          <w:rFonts w:cs="Arial"/>
          <w:b/>
        </w:rPr>
        <w:t xml:space="preserve"> 12</w:t>
      </w:r>
    </w:p>
    <w:p w:rsidR="004D4131" w:rsidRPr="004C447B" w:rsidRDefault="004D4131" w:rsidP="00B9078C">
      <w:pPr>
        <w:autoSpaceDE w:val="0"/>
        <w:autoSpaceDN w:val="0"/>
        <w:adjustRightInd w:val="0"/>
        <w:spacing w:after="0" w:line="240" w:lineRule="auto"/>
        <w:rPr>
          <w:rFonts w:cs="Arial"/>
        </w:rPr>
      </w:pPr>
      <w:r w:rsidRPr="004C447B">
        <w:t>Applicant:</w:t>
      </w:r>
      <w:r w:rsidR="00B9078C" w:rsidRPr="004C447B">
        <w:rPr>
          <w:rFonts w:cs="Arial"/>
        </w:rPr>
        <w:t xml:space="preserve"> National Trust - Midlands Region</w:t>
      </w:r>
    </w:p>
    <w:p w:rsidR="00B9078C" w:rsidRPr="004C447B" w:rsidRDefault="00B9078C" w:rsidP="00B9078C">
      <w:pPr>
        <w:autoSpaceDE w:val="0"/>
        <w:autoSpaceDN w:val="0"/>
        <w:adjustRightInd w:val="0"/>
        <w:spacing w:after="0" w:line="240" w:lineRule="auto"/>
      </w:pPr>
    </w:p>
    <w:p w:rsidR="004D4131" w:rsidRPr="004C447B" w:rsidRDefault="004D4131" w:rsidP="00862AF3">
      <w:pPr>
        <w:autoSpaceDE w:val="0"/>
        <w:autoSpaceDN w:val="0"/>
        <w:adjustRightInd w:val="0"/>
        <w:spacing w:after="0" w:line="240" w:lineRule="auto"/>
        <w:rPr>
          <w:rFonts w:cs="Arial"/>
        </w:rPr>
      </w:pPr>
      <w:r w:rsidRPr="004C447B">
        <w:t>Request:</w:t>
      </w:r>
      <w:r w:rsidR="00B9078C" w:rsidRPr="004C447B">
        <w:rPr>
          <w:rFonts w:cs="Arial"/>
        </w:rPr>
        <w:t xml:space="preserve"> First Round Pass of £931,500, including Development Grant of</w:t>
      </w:r>
      <w:r w:rsidR="00862AF3" w:rsidRPr="004C447B">
        <w:rPr>
          <w:rFonts w:cs="Arial"/>
        </w:rPr>
        <w:t xml:space="preserve"> </w:t>
      </w:r>
      <w:r w:rsidR="00B9078C" w:rsidRPr="004C447B">
        <w:rPr>
          <w:rFonts w:cs="Arial"/>
        </w:rPr>
        <w:t>£106,200</w:t>
      </w:r>
    </w:p>
    <w:p w:rsidR="004D4131" w:rsidRPr="004C447B" w:rsidRDefault="004D4131" w:rsidP="004D4131">
      <w:pPr>
        <w:tabs>
          <w:tab w:val="left" w:pos="1323"/>
        </w:tabs>
        <w:spacing w:after="0" w:line="240" w:lineRule="auto"/>
      </w:pPr>
      <w:r w:rsidRPr="004C447B">
        <w:tab/>
      </w:r>
    </w:p>
    <w:p w:rsidR="004D4131" w:rsidRPr="004C447B" w:rsidRDefault="004D4131" w:rsidP="004D4131">
      <w:pPr>
        <w:spacing w:after="0" w:line="240" w:lineRule="auto"/>
      </w:pPr>
      <w:r w:rsidRPr="004C447B">
        <w:t>Project:</w:t>
      </w:r>
      <w:r w:rsidR="001160DA" w:rsidRPr="004C447B">
        <w:t xml:space="preserve"> To restore the Grade II* listed Capability Brown landscape and enable public access to a ra</w:t>
      </w:r>
      <w:r w:rsidR="004F26D6" w:rsidRPr="004C447B">
        <w:t>re</w:t>
      </w:r>
      <w:r w:rsidR="001160DA" w:rsidRPr="004C447B">
        <w:t xml:space="preserve"> curved wall for the first time.  The project would seek to improve the way in which heritage stories are communicated by developing engagement experiences across the site </w:t>
      </w:r>
      <w:r w:rsidR="004F26D6" w:rsidRPr="004C447B">
        <w:t xml:space="preserve">through </w:t>
      </w:r>
      <w:r w:rsidR="001160DA" w:rsidRPr="004C447B">
        <w:t>a model for partnership and participation which would bring benefit to people who live, work and visit the county of Herefordshire.</w:t>
      </w:r>
    </w:p>
    <w:p w:rsidR="004D4131" w:rsidRPr="004C447B" w:rsidRDefault="004D4131" w:rsidP="004D4131">
      <w:pPr>
        <w:spacing w:after="0" w:line="240" w:lineRule="auto"/>
      </w:pPr>
    </w:p>
    <w:p w:rsidR="004B4797" w:rsidRPr="004C447B" w:rsidRDefault="00225150" w:rsidP="00312155">
      <w:r w:rsidRPr="004C447B">
        <w:rPr>
          <w:rFonts w:cs="Arial"/>
        </w:rPr>
        <w:t xml:space="preserve">The Committee for the West Midlands </w:t>
      </w:r>
      <w:r w:rsidRPr="004C447B">
        <w:rPr>
          <w:rFonts w:cs="Arial"/>
          <w:b/>
        </w:rPr>
        <w:t>REJECTED</w:t>
      </w:r>
      <w:r w:rsidRPr="004C447B">
        <w:rPr>
          <w:rFonts w:cs="Arial"/>
        </w:rPr>
        <w:t xml:space="preserve"> the application on advice.</w:t>
      </w:r>
    </w:p>
    <w:p w:rsidR="00CA13CA" w:rsidRPr="004C447B" w:rsidRDefault="00B9078C" w:rsidP="00CA13CA">
      <w:pPr>
        <w:pStyle w:val="Heading2"/>
        <w:spacing w:before="0"/>
      </w:pPr>
      <w:proofErr w:type="spellStart"/>
      <w:r w:rsidRPr="004C447B">
        <w:t>Stottesdon</w:t>
      </w:r>
      <w:proofErr w:type="spellEnd"/>
      <w:r w:rsidRPr="004C447B">
        <w:t xml:space="preserve"> Church – Past, Present and Future; HG-17-06932</w:t>
      </w:r>
    </w:p>
    <w:p w:rsidR="00AA4E83" w:rsidRPr="004C447B" w:rsidRDefault="00812117" w:rsidP="00AA4E83">
      <w:pPr>
        <w:spacing w:after="0" w:line="240" w:lineRule="auto"/>
        <w:jc w:val="right"/>
        <w:rPr>
          <w:rFonts w:cs="Arial"/>
          <w:b/>
        </w:rPr>
      </w:pPr>
      <w:r w:rsidRPr="004C447B">
        <w:rPr>
          <w:rFonts w:cs="Arial"/>
          <w:b/>
        </w:rPr>
        <w:t>CWM 2018 (4)</w:t>
      </w:r>
      <w:r w:rsidR="00CC362D">
        <w:rPr>
          <w:rFonts w:cs="Arial"/>
          <w:b/>
        </w:rPr>
        <w:t xml:space="preserve"> 13</w:t>
      </w:r>
    </w:p>
    <w:p w:rsidR="004D4131" w:rsidRPr="004C447B" w:rsidRDefault="004D4131" w:rsidP="004D4131">
      <w:pPr>
        <w:spacing w:after="0" w:line="240" w:lineRule="auto"/>
      </w:pPr>
      <w:r w:rsidRPr="004C447B">
        <w:t>Applicant:</w:t>
      </w:r>
      <w:r w:rsidR="00CF47A8" w:rsidRPr="004C447B">
        <w:t xml:space="preserve"> </w:t>
      </w:r>
      <w:r w:rsidR="00CF47A8" w:rsidRPr="004C447B">
        <w:rPr>
          <w:rFonts w:cs="Arial"/>
        </w:rPr>
        <w:t xml:space="preserve">St Mary's Church, </w:t>
      </w:r>
      <w:proofErr w:type="spellStart"/>
      <w:r w:rsidR="00CF47A8" w:rsidRPr="004C447B">
        <w:rPr>
          <w:rFonts w:cs="Arial"/>
        </w:rPr>
        <w:t>Stottesdon</w:t>
      </w:r>
      <w:proofErr w:type="spellEnd"/>
    </w:p>
    <w:p w:rsidR="004D4131" w:rsidRPr="004C447B" w:rsidRDefault="004D4131" w:rsidP="004D4131">
      <w:pPr>
        <w:spacing w:after="0" w:line="240" w:lineRule="auto"/>
      </w:pPr>
    </w:p>
    <w:p w:rsidR="004D4131" w:rsidRPr="004C447B" w:rsidRDefault="004D4131" w:rsidP="00CF47A8">
      <w:pPr>
        <w:autoSpaceDE w:val="0"/>
        <w:autoSpaceDN w:val="0"/>
        <w:adjustRightInd w:val="0"/>
        <w:spacing w:after="0" w:line="240" w:lineRule="auto"/>
        <w:rPr>
          <w:rFonts w:cs="Arial"/>
        </w:rPr>
      </w:pPr>
      <w:r w:rsidRPr="004C447B">
        <w:t>Request:</w:t>
      </w:r>
      <w:r w:rsidR="00CF47A8" w:rsidRPr="004C447B">
        <w:rPr>
          <w:rFonts w:cs="Arial"/>
        </w:rPr>
        <w:t xml:space="preserve"> First Round Pass of £259,400, including Development Grant of £27,800</w:t>
      </w:r>
    </w:p>
    <w:p w:rsidR="004D4131" w:rsidRPr="004C447B" w:rsidRDefault="004D4131" w:rsidP="004D4131">
      <w:pPr>
        <w:tabs>
          <w:tab w:val="left" w:pos="1323"/>
        </w:tabs>
        <w:spacing w:after="0" w:line="240" w:lineRule="auto"/>
      </w:pPr>
      <w:r w:rsidRPr="004C447B">
        <w:tab/>
      </w:r>
    </w:p>
    <w:p w:rsidR="004D4131" w:rsidRPr="004C447B" w:rsidRDefault="004D4131" w:rsidP="00723C4A">
      <w:pPr>
        <w:autoSpaceDE w:val="0"/>
        <w:autoSpaceDN w:val="0"/>
        <w:adjustRightInd w:val="0"/>
        <w:spacing w:after="0" w:line="240" w:lineRule="auto"/>
        <w:rPr>
          <w:rFonts w:cs="Arial"/>
        </w:rPr>
      </w:pPr>
      <w:r w:rsidRPr="004C447B">
        <w:t>Project:</w:t>
      </w:r>
      <w:r w:rsidR="00723C4A" w:rsidRPr="004C447B">
        <w:rPr>
          <w:rFonts w:cs="Arial"/>
        </w:rPr>
        <w:t xml:space="preserve"> The project will undertake phase one of a programme of repairs to improve the structural condition of a Grade I Listed church on the At Risk register. The project would address urgent repairs required to the roof, stonework and rainwater goods, enabling the building to be used more widely by the local community and primary school. New research and interpretation will see the heritage of the church shared with a wider audience and training and volunteering opportunities would be created. </w:t>
      </w:r>
    </w:p>
    <w:p w:rsidR="00CF47A8" w:rsidRPr="004C447B" w:rsidRDefault="00CF47A8" w:rsidP="00CF47A8">
      <w:pPr>
        <w:spacing w:after="0" w:line="240" w:lineRule="auto"/>
      </w:pPr>
    </w:p>
    <w:p w:rsidR="004D4131" w:rsidRPr="004C447B" w:rsidRDefault="004D4131" w:rsidP="004D4131">
      <w:pPr>
        <w:spacing w:after="0" w:line="240" w:lineRule="auto"/>
        <w:rPr>
          <w:rFonts w:cs="Arial"/>
        </w:rPr>
      </w:pPr>
      <w:r w:rsidRPr="004C447B">
        <w:rPr>
          <w:rFonts w:cs="Arial"/>
        </w:rPr>
        <w:t xml:space="preserve">The Committee for the West Midlands agreed the application represented a </w:t>
      </w:r>
      <w:r w:rsidR="00CF47A8" w:rsidRPr="004C447B">
        <w:rPr>
          <w:rFonts w:cs="Arial"/>
          <w:b/>
        </w:rPr>
        <w:t>HIGH</w:t>
      </w:r>
      <w:r w:rsidRPr="004C447B">
        <w:rPr>
          <w:rFonts w:cs="Arial"/>
        </w:rPr>
        <w:t xml:space="preserve"> priority for support and </w:t>
      </w:r>
      <w:r w:rsidRPr="004C447B">
        <w:rPr>
          <w:rFonts w:cs="Arial"/>
          <w:b/>
        </w:rPr>
        <w:t>AWARDED</w:t>
      </w:r>
      <w:r w:rsidRPr="004C447B">
        <w:rPr>
          <w:rFonts w:cs="Arial"/>
        </w:rPr>
        <w:t xml:space="preserve"> a first round pass of £</w:t>
      </w:r>
      <w:r w:rsidR="00723C4A" w:rsidRPr="004C447B">
        <w:rPr>
          <w:rFonts w:cs="Arial"/>
        </w:rPr>
        <w:t xml:space="preserve">259,400 </w:t>
      </w:r>
      <w:r w:rsidRPr="004C447B">
        <w:rPr>
          <w:rFonts w:cs="Arial"/>
        </w:rPr>
        <w:t>including development grant of £</w:t>
      </w:r>
      <w:r w:rsidR="00723C4A" w:rsidRPr="004C447B">
        <w:rPr>
          <w:rFonts w:cs="Arial"/>
        </w:rPr>
        <w:t xml:space="preserve">27,800 </w:t>
      </w:r>
      <w:r w:rsidRPr="004C447B">
        <w:rPr>
          <w:rFonts w:cs="Arial"/>
        </w:rPr>
        <w:t>(</w:t>
      </w:r>
      <w:r w:rsidR="00723C4A" w:rsidRPr="004C447B">
        <w:rPr>
          <w:rFonts w:cs="Arial"/>
        </w:rPr>
        <w:t>72</w:t>
      </w:r>
      <w:r w:rsidRPr="004C447B">
        <w:rPr>
          <w:rFonts w:cs="Arial"/>
        </w:rPr>
        <w:t xml:space="preserve">% of eligible development costs). </w:t>
      </w:r>
    </w:p>
    <w:p w:rsidR="004B4797" w:rsidRPr="004C447B" w:rsidRDefault="004B4797" w:rsidP="008A6609">
      <w:pPr>
        <w:spacing w:after="0" w:line="240" w:lineRule="auto"/>
        <w:rPr>
          <w:rFonts w:cs="Arial"/>
        </w:rPr>
      </w:pPr>
    </w:p>
    <w:p w:rsidR="00AA4E83" w:rsidRPr="004C447B" w:rsidRDefault="00FC4186" w:rsidP="00446E50">
      <w:pPr>
        <w:pStyle w:val="Heading2"/>
        <w:spacing w:before="0"/>
      </w:pPr>
      <w:r w:rsidRPr="004C447B">
        <w:t>City of Songs</w:t>
      </w:r>
      <w:r w:rsidR="00812117" w:rsidRPr="004C447B">
        <w:t>; HG-17-07969</w:t>
      </w:r>
    </w:p>
    <w:p w:rsidR="00AA4E83" w:rsidRPr="004C447B" w:rsidRDefault="00812117" w:rsidP="00AA4E83">
      <w:pPr>
        <w:spacing w:after="0" w:line="240" w:lineRule="auto"/>
        <w:jc w:val="right"/>
        <w:rPr>
          <w:rFonts w:cs="Arial"/>
          <w:b/>
        </w:rPr>
      </w:pPr>
      <w:r w:rsidRPr="004C447B">
        <w:rPr>
          <w:rFonts w:cs="Arial"/>
          <w:b/>
        </w:rPr>
        <w:t>CWM 2018 (4)</w:t>
      </w:r>
      <w:r w:rsidR="00CC362D">
        <w:rPr>
          <w:rFonts w:cs="Arial"/>
          <w:b/>
        </w:rPr>
        <w:t xml:space="preserve"> 14</w:t>
      </w:r>
    </w:p>
    <w:p w:rsidR="004D4131" w:rsidRPr="004C447B" w:rsidRDefault="004D4131" w:rsidP="004D4131">
      <w:pPr>
        <w:spacing w:after="0" w:line="240" w:lineRule="auto"/>
      </w:pPr>
      <w:r w:rsidRPr="004C447B">
        <w:t>Applicant:</w:t>
      </w:r>
      <w:r w:rsidR="00CF47A8" w:rsidRPr="004C447B">
        <w:rPr>
          <w:rFonts w:cs="Arial"/>
        </w:rPr>
        <w:t xml:space="preserve"> Performances Birmingham Limited</w:t>
      </w:r>
    </w:p>
    <w:p w:rsidR="004D4131" w:rsidRPr="004C447B" w:rsidRDefault="004D4131" w:rsidP="004D4131">
      <w:pPr>
        <w:spacing w:after="0" w:line="240" w:lineRule="auto"/>
      </w:pPr>
    </w:p>
    <w:p w:rsidR="004D4131" w:rsidRPr="004C447B" w:rsidRDefault="004D4131" w:rsidP="004D4131">
      <w:pPr>
        <w:tabs>
          <w:tab w:val="left" w:pos="1323"/>
        </w:tabs>
        <w:spacing w:after="0" w:line="240" w:lineRule="auto"/>
      </w:pPr>
      <w:r w:rsidRPr="004C447B">
        <w:t>Request:</w:t>
      </w:r>
      <w:r w:rsidR="00CF47A8" w:rsidRPr="004C447B">
        <w:rPr>
          <w:rFonts w:cs="Arial"/>
        </w:rPr>
        <w:t xml:space="preserve"> First Round Pass of £484,000, including Development Grant of £0</w:t>
      </w:r>
    </w:p>
    <w:p w:rsidR="004D4131" w:rsidRPr="004C447B" w:rsidRDefault="004D4131" w:rsidP="004D4131">
      <w:pPr>
        <w:tabs>
          <w:tab w:val="left" w:pos="1323"/>
        </w:tabs>
        <w:spacing w:after="0" w:line="240" w:lineRule="auto"/>
      </w:pPr>
      <w:r w:rsidRPr="004C447B">
        <w:tab/>
      </w:r>
    </w:p>
    <w:p w:rsidR="004D4131" w:rsidRPr="004C447B" w:rsidRDefault="004D4131" w:rsidP="004D4131">
      <w:pPr>
        <w:spacing w:after="0" w:line="240" w:lineRule="auto"/>
      </w:pPr>
      <w:r w:rsidRPr="004C447B">
        <w:lastRenderedPageBreak/>
        <w:t>Project:</w:t>
      </w:r>
      <w:r w:rsidR="00312155" w:rsidRPr="004C447B">
        <w:t xml:space="preserve"> To record and celebrate cultural heritage through traditional music.  The project will capture, share and celebrate the diverse cultural heritage of communities in Birmingham through their musical traditions by recording songs and combining them with interpretation and oral histories. Events will be held to engage audiences and celebrate the collection and a new digital archive will make them accessible to a larger audience.  Training, volunteering and apprenticeship opportunities will also be available.  </w:t>
      </w:r>
    </w:p>
    <w:p w:rsidR="004D4131" w:rsidRPr="004C447B" w:rsidRDefault="004D4131" w:rsidP="004D4131">
      <w:pPr>
        <w:spacing w:after="0" w:line="240" w:lineRule="auto"/>
        <w:rPr>
          <w:rFonts w:cs="Arial"/>
        </w:rPr>
      </w:pPr>
    </w:p>
    <w:p w:rsidR="004D4131" w:rsidRPr="004C447B" w:rsidRDefault="004D4131" w:rsidP="004D4131">
      <w:pPr>
        <w:spacing w:after="0" w:line="240" w:lineRule="auto"/>
        <w:rPr>
          <w:rFonts w:cs="Arial"/>
        </w:rPr>
      </w:pPr>
      <w:r w:rsidRPr="004C447B">
        <w:rPr>
          <w:rFonts w:cs="Arial"/>
        </w:rPr>
        <w:t xml:space="preserve">The Committee for the West Midlands agreed the application represented a </w:t>
      </w:r>
      <w:r w:rsidR="00CF47A8" w:rsidRPr="004C447B">
        <w:rPr>
          <w:rFonts w:cs="Arial"/>
          <w:b/>
        </w:rPr>
        <w:t>LOW</w:t>
      </w:r>
      <w:r w:rsidRPr="004C447B">
        <w:rPr>
          <w:rFonts w:cs="Arial"/>
        </w:rPr>
        <w:t xml:space="preserve"> priority for support and </w:t>
      </w:r>
      <w:r w:rsidR="00DB1458" w:rsidRPr="004C447B">
        <w:rPr>
          <w:rFonts w:cs="Arial"/>
          <w:b/>
        </w:rPr>
        <w:t xml:space="preserve">REJECTED </w:t>
      </w:r>
      <w:r w:rsidR="00DB1458" w:rsidRPr="004C447B">
        <w:rPr>
          <w:rFonts w:cs="Arial"/>
        </w:rPr>
        <w:t>the</w:t>
      </w:r>
      <w:r w:rsidR="00DB1458" w:rsidRPr="004C447B">
        <w:rPr>
          <w:rFonts w:cs="Arial"/>
          <w:b/>
        </w:rPr>
        <w:t xml:space="preserve"> </w:t>
      </w:r>
      <w:r w:rsidR="00DB1458" w:rsidRPr="004C447B">
        <w:rPr>
          <w:rFonts w:cs="Arial"/>
        </w:rPr>
        <w:t xml:space="preserve">application due to the concerns raised. </w:t>
      </w:r>
    </w:p>
    <w:p w:rsidR="00AA4E83" w:rsidRPr="004C447B" w:rsidRDefault="00AA4E83" w:rsidP="00AA4E83">
      <w:pPr>
        <w:spacing w:after="0" w:line="240" w:lineRule="auto"/>
        <w:rPr>
          <w:rFonts w:cs="Arial"/>
        </w:rPr>
      </w:pPr>
    </w:p>
    <w:p w:rsidR="00AA4E83" w:rsidRPr="004C447B" w:rsidRDefault="00102196" w:rsidP="00446E50">
      <w:pPr>
        <w:pStyle w:val="Heading2"/>
        <w:spacing w:before="0"/>
      </w:pPr>
      <w:r w:rsidRPr="004C447B">
        <w:t>Tip-Top – Top Church, Dudley</w:t>
      </w:r>
      <w:r w:rsidR="00AA4E83" w:rsidRPr="004C447B">
        <w:t xml:space="preserve">; </w:t>
      </w:r>
      <w:r w:rsidRPr="004C447B">
        <w:t>HG-17-08780</w:t>
      </w:r>
    </w:p>
    <w:p w:rsidR="00AA4E83" w:rsidRPr="004C447B" w:rsidRDefault="00102196" w:rsidP="00AA4E83">
      <w:pPr>
        <w:spacing w:after="0" w:line="240" w:lineRule="auto"/>
        <w:jc w:val="right"/>
        <w:rPr>
          <w:rFonts w:cs="Arial"/>
          <w:b/>
        </w:rPr>
      </w:pPr>
      <w:r w:rsidRPr="004C447B">
        <w:rPr>
          <w:rFonts w:cs="Arial"/>
          <w:b/>
        </w:rPr>
        <w:t>CWM 2018 (4)</w:t>
      </w:r>
      <w:r w:rsidR="00CC362D">
        <w:rPr>
          <w:rFonts w:cs="Arial"/>
          <w:b/>
        </w:rPr>
        <w:t xml:space="preserve"> 15</w:t>
      </w:r>
    </w:p>
    <w:p w:rsidR="004D4131" w:rsidRPr="004C447B" w:rsidRDefault="004D4131" w:rsidP="004D4131">
      <w:pPr>
        <w:spacing w:after="0" w:line="240" w:lineRule="auto"/>
      </w:pPr>
      <w:r w:rsidRPr="004C447B">
        <w:t>Applicant:</w:t>
      </w:r>
      <w:r w:rsidR="000B3FF0" w:rsidRPr="004C447B">
        <w:rPr>
          <w:rFonts w:cs="Arial"/>
        </w:rPr>
        <w:t xml:space="preserve"> Dudley St Thomas PCC</w:t>
      </w:r>
    </w:p>
    <w:p w:rsidR="004D4131" w:rsidRPr="004C447B" w:rsidRDefault="004D4131" w:rsidP="004D4131">
      <w:pPr>
        <w:spacing w:after="0" w:line="240" w:lineRule="auto"/>
      </w:pPr>
    </w:p>
    <w:p w:rsidR="004D4131" w:rsidRPr="004C447B" w:rsidRDefault="004D4131" w:rsidP="000B3FF0">
      <w:pPr>
        <w:autoSpaceDE w:val="0"/>
        <w:autoSpaceDN w:val="0"/>
        <w:adjustRightInd w:val="0"/>
        <w:spacing w:after="0" w:line="240" w:lineRule="auto"/>
        <w:rPr>
          <w:rFonts w:cs="Arial"/>
        </w:rPr>
      </w:pPr>
      <w:r w:rsidRPr="004C447B">
        <w:t>Request:</w:t>
      </w:r>
      <w:r w:rsidR="000B3FF0" w:rsidRPr="004C447B">
        <w:rPr>
          <w:rFonts w:cs="Arial"/>
        </w:rPr>
        <w:t xml:space="preserve"> First Round Pass of £630,400, including Development Grant of £106,300</w:t>
      </w:r>
    </w:p>
    <w:p w:rsidR="004D4131" w:rsidRPr="004C447B" w:rsidRDefault="004D4131" w:rsidP="004D4131">
      <w:pPr>
        <w:tabs>
          <w:tab w:val="left" w:pos="1323"/>
        </w:tabs>
        <w:spacing w:after="0" w:line="240" w:lineRule="auto"/>
      </w:pPr>
      <w:r w:rsidRPr="004C447B">
        <w:tab/>
      </w:r>
    </w:p>
    <w:p w:rsidR="004D4131" w:rsidRPr="004C447B" w:rsidRDefault="004D4131" w:rsidP="004D4131">
      <w:pPr>
        <w:spacing w:after="0" w:line="240" w:lineRule="auto"/>
      </w:pPr>
      <w:r w:rsidRPr="004C447B">
        <w:t>Project:</w:t>
      </w:r>
      <w:r w:rsidR="00531BF3" w:rsidRPr="004C447B">
        <w:t xml:space="preserve"> To restore a Grade II* registered A</w:t>
      </w:r>
      <w:r w:rsidR="00E623B0" w:rsidRPr="004C447B">
        <w:t>t Risk chu</w:t>
      </w:r>
      <w:r w:rsidR="00531BF3" w:rsidRPr="004C447B">
        <w:t xml:space="preserve">rch </w:t>
      </w:r>
      <w:r w:rsidR="00DF67C0" w:rsidRPr="004C447B">
        <w:t xml:space="preserve">with a complex heritage to enable it to continue to be used by future generations.  The project would see the interior of the church restored and conserved as well as the creation of a new community venue to support and benefit the wider community. Interpretation through community activities, volunteer opportunities and a new digital app, as well as improved visitor facilities will encourage increased visitor numbers and ensure a more sustainable future. </w:t>
      </w:r>
    </w:p>
    <w:p w:rsidR="00DB1C9B" w:rsidRPr="004C447B" w:rsidRDefault="00DB1C9B" w:rsidP="00902CF5">
      <w:pPr>
        <w:spacing w:after="0" w:line="240" w:lineRule="auto"/>
      </w:pPr>
    </w:p>
    <w:p w:rsidR="004D4131" w:rsidRPr="004C447B" w:rsidRDefault="004D4131" w:rsidP="004D4131">
      <w:pPr>
        <w:spacing w:after="0" w:line="240" w:lineRule="auto"/>
        <w:rPr>
          <w:rFonts w:cs="Arial"/>
        </w:rPr>
      </w:pPr>
      <w:r w:rsidRPr="004C447B">
        <w:rPr>
          <w:rFonts w:cs="Arial"/>
        </w:rPr>
        <w:t xml:space="preserve">The Committee for the West Midlands agreed the application represented a </w:t>
      </w:r>
      <w:r w:rsidR="00DB1C9B" w:rsidRPr="004C447B">
        <w:rPr>
          <w:rFonts w:cs="Arial"/>
          <w:b/>
        </w:rPr>
        <w:t>MEDIUM</w:t>
      </w:r>
      <w:r w:rsidR="00DB1C9B" w:rsidRPr="004C447B">
        <w:rPr>
          <w:rFonts w:cs="Arial"/>
        </w:rPr>
        <w:t xml:space="preserve"> </w:t>
      </w:r>
      <w:r w:rsidRPr="004C447B">
        <w:rPr>
          <w:rFonts w:cs="Arial"/>
        </w:rPr>
        <w:t xml:space="preserve">priority for support and </w:t>
      </w:r>
      <w:r w:rsidRPr="004C447B">
        <w:rPr>
          <w:rFonts w:cs="Arial"/>
          <w:b/>
        </w:rPr>
        <w:t>AWARDED</w:t>
      </w:r>
      <w:r w:rsidRPr="004C447B">
        <w:rPr>
          <w:rFonts w:cs="Arial"/>
        </w:rPr>
        <w:t xml:space="preserve"> a first round pass of £</w:t>
      </w:r>
      <w:r w:rsidR="00690048" w:rsidRPr="004C447B">
        <w:rPr>
          <w:rFonts w:cs="Arial"/>
        </w:rPr>
        <w:t xml:space="preserve">630,400 </w:t>
      </w:r>
      <w:r w:rsidRPr="004C447B">
        <w:rPr>
          <w:rFonts w:cs="Arial"/>
        </w:rPr>
        <w:t>including development grant of £</w:t>
      </w:r>
      <w:r w:rsidR="00690048" w:rsidRPr="004C447B">
        <w:rPr>
          <w:rFonts w:cs="Arial"/>
        </w:rPr>
        <w:t xml:space="preserve">106,300 </w:t>
      </w:r>
      <w:r w:rsidRPr="004C447B">
        <w:rPr>
          <w:rFonts w:cs="Arial"/>
        </w:rPr>
        <w:t>(</w:t>
      </w:r>
      <w:r w:rsidR="00690048" w:rsidRPr="004C447B">
        <w:rPr>
          <w:rFonts w:cs="Arial"/>
        </w:rPr>
        <w:t>64</w:t>
      </w:r>
      <w:r w:rsidRPr="004C447B">
        <w:rPr>
          <w:rFonts w:cs="Arial"/>
        </w:rPr>
        <w:t xml:space="preserve">% of eligible development costs). </w:t>
      </w:r>
    </w:p>
    <w:p w:rsidR="008033DC" w:rsidRPr="004C447B" w:rsidRDefault="008033DC" w:rsidP="008A6609">
      <w:pPr>
        <w:spacing w:after="0" w:line="240" w:lineRule="auto"/>
        <w:rPr>
          <w:rFonts w:cs="Arial"/>
          <w:b/>
        </w:rPr>
      </w:pPr>
    </w:p>
    <w:p w:rsidR="00AA4E83" w:rsidRPr="004C447B" w:rsidRDefault="00491064" w:rsidP="00446E50">
      <w:pPr>
        <w:pStyle w:val="Heading2"/>
        <w:spacing w:before="0"/>
      </w:pPr>
      <w:r w:rsidRPr="004C447B">
        <w:t>A Familiar Treasure in Our Midst</w:t>
      </w:r>
      <w:r w:rsidR="00AA4E83" w:rsidRPr="004C447B">
        <w:t xml:space="preserve">; </w:t>
      </w:r>
      <w:r w:rsidRPr="004C447B">
        <w:t>HG-18-02758</w:t>
      </w:r>
    </w:p>
    <w:p w:rsidR="00AA4E83" w:rsidRPr="004C447B" w:rsidRDefault="00491064" w:rsidP="00AA4E83">
      <w:pPr>
        <w:spacing w:after="0" w:line="240" w:lineRule="auto"/>
        <w:jc w:val="right"/>
        <w:rPr>
          <w:rFonts w:cs="Arial"/>
          <w:b/>
        </w:rPr>
      </w:pPr>
      <w:r w:rsidRPr="004C447B">
        <w:rPr>
          <w:rFonts w:cs="Arial"/>
          <w:b/>
        </w:rPr>
        <w:t>CWM 2018 (4)</w:t>
      </w:r>
      <w:r w:rsidR="00CC362D">
        <w:rPr>
          <w:rFonts w:cs="Arial"/>
          <w:b/>
        </w:rPr>
        <w:t xml:space="preserve"> 16</w:t>
      </w:r>
    </w:p>
    <w:p w:rsidR="00EE0605" w:rsidRPr="004C447B" w:rsidRDefault="00EE0605" w:rsidP="00EE0605">
      <w:pPr>
        <w:spacing w:after="0" w:line="240" w:lineRule="auto"/>
      </w:pPr>
      <w:r w:rsidRPr="004C447B">
        <w:t>Applicant:</w:t>
      </w:r>
      <w:r w:rsidR="00783E14" w:rsidRPr="004C447B">
        <w:t xml:space="preserve"> </w:t>
      </w:r>
      <w:r w:rsidR="00783E14" w:rsidRPr="004C447B">
        <w:rPr>
          <w:rFonts w:cs="Arial"/>
        </w:rPr>
        <w:t>Kingsland Parochial Church Council</w:t>
      </w:r>
    </w:p>
    <w:p w:rsidR="00EE0605" w:rsidRPr="004C447B" w:rsidRDefault="00EE0605" w:rsidP="00EE0605">
      <w:pPr>
        <w:spacing w:after="0" w:line="240" w:lineRule="auto"/>
      </w:pPr>
    </w:p>
    <w:p w:rsidR="00EE0605" w:rsidRPr="004C447B" w:rsidRDefault="00EE0605" w:rsidP="00783E14">
      <w:pPr>
        <w:autoSpaceDE w:val="0"/>
        <w:autoSpaceDN w:val="0"/>
        <w:adjustRightInd w:val="0"/>
        <w:spacing w:after="0" w:line="240" w:lineRule="auto"/>
        <w:rPr>
          <w:rFonts w:cs="Arial"/>
        </w:rPr>
      </w:pPr>
      <w:r w:rsidRPr="004C447B">
        <w:t>Request:</w:t>
      </w:r>
      <w:r w:rsidR="00783E14" w:rsidRPr="004C447B">
        <w:rPr>
          <w:rFonts w:cs="Arial"/>
        </w:rPr>
        <w:t xml:space="preserve"> First Round Pass of £529,100, including Development Grant of £29,100</w:t>
      </w:r>
    </w:p>
    <w:p w:rsidR="00EE0605" w:rsidRPr="004C447B" w:rsidRDefault="00EE0605" w:rsidP="00EE0605">
      <w:pPr>
        <w:tabs>
          <w:tab w:val="left" w:pos="1323"/>
        </w:tabs>
        <w:spacing w:after="0" w:line="240" w:lineRule="auto"/>
      </w:pPr>
      <w:r w:rsidRPr="004C447B">
        <w:tab/>
      </w:r>
    </w:p>
    <w:p w:rsidR="00EE0605" w:rsidRPr="004C447B" w:rsidRDefault="00EE0605" w:rsidP="00EE0605">
      <w:pPr>
        <w:spacing w:after="0" w:line="240" w:lineRule="auto"/>
      </w:pPr>
      <w:r w:rsidRPr="004C447B">
        <w:t>Project:</w:t>
      </w:r>
      <w:r w:rsidR="00225150" w:rsidRPr="004C447B">
        <w:t xml:space="preserve"> </w:t>
      </w:r>
      <w:r w:rsidR="00E33AC7" w:rsidRPr="004C447B">
        <w:t xml:space="preserve">To safeguard a Grade I listed church by enabling urgent repairs and restorations to the historic fabric of the building.  The project would allow the community and </w:t>
      </w:r>
      <w:r w:rsidR="00AE0C99" w:rsidRPr="004C447B">
        <w:t xml:space="preserve">other </w:t>
      </w:r>
      <w:r w:rsidR="00E33AC7" w:rsidRPr="004C447B">
        <w:t>visitors to engage with 700 years of heritage by improving the visitor experience through the implementation of a series of learning and engagement events</w:t>
      </w:r>
      <w:r w:rsidR="00AE0C99" w:rsidRPr="004C447B">
        <w:t xml:space="preserve"> and providing new</w:t>
      </w:r>
      <w:r w:rsidR="00E33AC7" w:rsidRPr="004C447B">
        <w:t xml:space="preserve"> interpretation</w:t>
      </w:r>
      <w:r w:rsidR="00AE0C99" w:rsidRPr="004C447B">
        <w:t xml:space="preserve">, all of which </w:t>
      </w:r>
      <w:r w:rsidR="004F26D6" w:rsidRPr="004C447B">
        <w:t xml:space="preserve">would </w:t>
      </w:r>
      <w:r w:rsidR="00AE0C99" w:rsidRPr="004C447B">
        <w:t xml:space="preserve">complement </w:t>
      </w:r>
      <w:r w:rsidR="004F26D6" w:rsidRPr="004C447B">
        <w:t xml:space="preserve">the </w:t>
      </w:r>
      <w:r w:rsidR="00AE0C99" w:rsidRPr="004C447B">
        <w:t xml:space="preserve">repair works. </w:t>
      </w:r>
    </w:p>
    <w:p w:rsidR="00EE0605" w:rsidRPr="004C447B" w:rsidRDefault="00EE0605" w:rsidP="00EE0605">
      <w:pPr>
        <w:spacing w:after="0" w:line="240" w:lineRule="auto"/>
      </w:pPr>
    </w:p>
    <w:p w:rsidR="00EE0605" w:rsidRPr="004C447B" w:rsidRDefault="00EE0605" w:rsidP="00EE0605">
      <w:pPr>
        <w:spacing w:after="0" w:line="240" w:lineRule="auto"/>
        <w:rPr>
          <w:rFonts w:cs="Arial"/>
        </w:rPr>
      </w:pPr>
      <w:r w:rsidRPr="004C447B">
        <w:rPr>
          <w:rFonts w:cs="Arial"/>
        </w:rPr>
        <w:t xml:space="preserve">The Committee for the West Midlands agreed the application represented a </w:t>
      </w:r>
      <w:r w:rsidR="00E33AC7" w:rsidRPr="004C447B">
        <w:rPr>
          <w:rFonts w:cs="Arial"/>
          <w:b/>
        </w:rPr>
        <w:t>HIGH</w:t>
      </w:r>
      <w:r w:rsidR="00E33AC7" w:rsidRPr="004C447B">
        <w:rPr>
          <w:rFonts w:cs="Arial"/>
        </w:rPr>
        <w:t xml:space="preserve"> </w:t>
      </w:r>
      <w:r w:rsidRPr="004C447B">
        <w:rPr>
          <w:rFonts w:cs="Arial"/>
        </w:rPr>
        <w:t xml:space="preserve">priority for support and </w:t>
      </w:r>
      <w:r w:rsidRPr="004C447B">
        <w:rPr>
          <w:rFonts w:cs="Arial"/>
          <w:b/>
        </w:rPr>
        <w:t>AWARDED</w:t>
      </w:r>
      <w:r w:rsidRPr="004C447B">
        <w:rPr>
          <w:rFonts w:cs="Arial"/>
        </w:rPr>
        <w:t xml:space="preserve"> a first round pass of £</w:t>
      </w:r>
      <w:r w:rsidR="00E33AC7" w:rsidRPr="004C447B">
        <w:rPr>
          <w:rFonts w:cs="Arial"/>
        </w:rPr>
        <w:t>529,100</w:t>
      </w:r>
      <w:r w:rsidRPr="004C447B">
        <w:rPr>
          <w:rFonts w:cs="Arial"/>
        </w:rPr>
        <w:t xml:space="preserve"> including development grant of £</w:t>
      </w:r>
      <w:r w:rsidR="00E33AC7" w:rsidRPr="004C447B">
        <w:rPr>
          <w:rFonts w:cs="Arial"/>
        </w:rPr>
        <w:t xml:space="preserve">29,100 </w:t>
      </w:r>
      <w:r w:rsidRPr="004C447B">
        <w:rPr>
          <w:rFonts w:cs="Arial"/>
        </w:rPr>
        <w:t>(</w:t>
      </w:r>
      <w:r w:rsidR="00E33AC7" w:rsidRPr="004C447B">
        <w:rPr>
          <w:rFonts w:cs="Arial"/>
        </w:rPr>
        <w:t>47</w:t>
      </w:r>
      <w:r w:rsidRPr="004C447B">
        <w:rPr>
          <w:rFonts w:cs="Arial"/>
        </w:rPr>
        <w:t xml:space="preserve">% of eligible development costs). </w:t>
      </w:r>
    </w:p>
    <w:p w:rsidR="004B4797" w:rsidRPr="004C447B" w:rsidRDefault="004B4797" w:rsidP="008A6609">
      <w:pPr>
        <w:spacing w:after="0" w:line="240" w:lineRule="auto"/>
        <w:rPr>
          <w:rFonts w:cs="Arial"/>
        </w:rPr>
      </w:pPr>
    </w:p>
    <w:p w:rsidR="00491064" w:rsidRPr="004C447B" w:rsidRDefault="00491064" w:rsidP="00713157">
      <w:pPr>
        <w:pStyle w:val="Heading2"/>
        <w:spacing w:before="0"/>
      </w:pPr>
      <w:r w:rsidRPr="004C447B">
        <w:t>Rescuing Willow Court Farmhouse and heritage skills;</w:t>
      </w:r>
      <w:r w:rsidR="00E33AC7" w:rsidRPr="004C447B">
        <w:t xml:space="preserve"> </w:t>
      </w:r>
      <w:r w:rsidRPr="004C447B">
        <w:t>HG-18-02760</w:t>
      </w:r>
    </w:p>
    <w:p w:rsidR="00491064" w:rsidRPr="004C447B" w:rsidRDefault="00491064" w:rsidP="00491064">
      <w:pPr>
        <w:spacing w:after="0" w:line="240" w:lineRule="auto"/>
        <w:jc w:val="right"/>
        <w:rPr>
          <w:rFonts w:cs="Arial"/>
          <w:b/>
        </w:rPr>
      </w:pPr>
      <w:r w:rsidRPr="004C447B">
        <w:rPr>
          <w:rFonts w:cs="Arial"/>
          <w:b/>
        </w:rPr>
        <w:t>CWM 2018 (4)</w:t>
      </w:r>
      <w:r w:rsidR="00CC362D">
        <w:rPr>
          <w:rFonts w:cs="Arial"/>
          <w:b/>
        </w:rPr>
        <w:t xml:space="preserve"> 17</w:t>
      </w:r>
    </w:p>
    <w:p w:rsidR="00EE0605" w:rsidRPr="004C447B" w:rsidRDefault="00EE0605" w:rsidP="00EE0605">
      <w:pPr>
        <w:spacing w:after="0" w:line="240" w:lineRule="auto"/>
        <w:rPr>
          <w:color w:val="FF0000"/>
        </w:rPr>
      </w:pPr>
      <w:r w:rsidRPr="004C447B">
        <w:t>Applicant:</w:t>
      </w:r>
      <w:r w:rsidR="00E33AC7" w:rsidRPr="004C447B">
        <w:rPr>
          <w:rFonts w:cs="Arial"/>
        </w:rPr>
        <w:t xml:space="preserve"> The Worcestershire Building Preservation Trust Ltd</w:t>
      </w:r>
    </w:p>
    <w:p w:rsidR="00EE0605" w:rsidRPr="004C447B" w:rsidRDefault="00EE0605" w:rsidP="00EE0605">
      <w:pPr>
        <w:spacing w:after="0" w:line="240" w:lineRule="auto"/>
        <w:rPr>
          <w:color w:val="FF0000"/>
        </w:rPr>
      </w:pPr>
    </w:p>
    <w:p w:rsidR="00EE0605" w:rsidRPr="004C447B" w:rsidRDefault="00EE0605" w:rsidP="00EE0605">
      <w:pPr>
        <w:tabs>
          <w:tab w:val="left" w:pos="1323"/>
        </w:tabs>
        <w:spacing w:after="0" w:line="240" w:lineRule="auto"/>
      </w:pPr>
      <w:r w:rsidRPr="004C447B">
        <w:t>Request:</w:t>
      </w:r>
      <w:r w:rsidR="00E33AC7" w:rsidRPr="004C447B">
        <w:t xml:space="preserve"> First Round Pass of £999,300, including Development Grant of £59,700</w:t>
      </w:r>
    </w:p>
    <w:p w:rsidR="00EE0605" w:rsidRPr="004C447B" w:rsidRDefault="00EE0605" w:rsidP="00EE0605">
      <w:pPr>
        <w:tabs>
          <w:tab w:val="left" w:pos="1323"/>
        </w:tabs>
        <w:spacing w:after="0" w:line="240" w:lineRule="auto"/>
        <w:rPr>
          <w:color w:val="FF0000"/>
        </w:rPr>
      </w:pPr>
      <w:r w:rsidRPr="004C447B">
        <w:rPr>
          <w:color w:val="FF0000"/>
        </w:rPr>
        <w:tab/>
      </w:r>
    </w:p>
    <w:p w:rsidR="00EE0605" w:rsidRPr="004C447B" w:rsidRDefault="00EE0605" w:rsidP="00EE0605">
      <w:pPr>
        <w:spacing w:after="0" w:line="240" w:lineRule="auto"/>
      </w:pPr>
      <w:r w:rsidRPr="004C447B">
        <w:t>Project:</w:t>
      </w:r>
      <w:r w:rsidR="00E33AC7" w:rsidRPr="004C447B">
        <w:t xml:space="preserve"> To conserve, restore and convert a derelict, at risk, Grade II building to provide six dwellings which would be sold as affordable housing.  The project would seek to develop the building in a sympathetic way to ensure its sustainable future and would include a heritage-based community engagement and training programme. </w:t>
      </w:r>
    </w:p>
    <w:p w:rsidR="00EE0605" w:rsidRPr="004C447B" w:rsidRDefault="00EE0605" w:rsidP="00EE0605">
      <w:pPr>
        <w:spacing w:after="0" w:line="240" w:lineRule="auto"/>
        <w:rPr>
          <w:rFonts w:cs="Arial"/>
          <w:color w:val="FF0000"/>
        </w:rPr>
      </w:pPr>
    </w:p>
    <w:p w:rsidR="00EE0605" w:rsidRPr="004C447B" w:rsidRDefault="00EE0605" w:rsidP="00EE0605">
      <w:pPr>
        <w:spacing w:after="0" w:line="240" w:lineRule="auto"/>
        <w:rPr>
          <w:rFonts w:cs="Arial"/>
        </w:rPr>
      </w:pPr>
      <w:r w:rsidRPr="004C447B">
        <w:rPr>
          <w:rFonts w:cs="Arial"/>
        </w:rPr>
        <w:t xml:space="preserve">The Committee for the West Midlands </w:t>
      </w:r>
      <w:r w:rsidR="00E33AC7" w:rsidRPr="004C447B">
        <w:rPr>
          <w:rFonts w:cs="Arial"/>
          <w:b/>
        </w:rPr>
        <w:t>REJECTED</w:t>
      </w:r>
      <w:r w:rsidR="00E33AC7" w:rsidRPr="004C447B">
        <w:rPr>
          <w:rFonts w:cs="Arial"/>
        </w:rPr>
        <w:t xml:space="preserve"> the application</w:t>
      </w:r>
      <w:r w:rsidR="00225150" w:rsidRPr="004C447B">
        <w:rPr>
          <w:rFonts w:cs="Arial"/>
        </w:rPr>
        <w:t xml:space="preserve"> on advice</w:t>
      </w:r>
      <w:r w:rsidR="00E33AC7" w:rsidRPr="004C447B">
        <w:rPr>
          <w:rFonts w:cs="Arial"/>
        </w:rPr>
        <w:t>.</w:t>
      </w:r>
    </w:p>
    <w:p w:rsidR="00491064" w:rsidRPr="004C447B" w:rsidRDefault="00491064" w:rsidP="008A6609">
      <w:pPr>
        <w:spacing w:after="0" w:line="240" w:lineRule="auto"/>
        <w:rPr>
          <w:rFonts w:cs="Arial"/>
        </w:rPr>
      </w:pPr>
    </w:p>
    <w:p w:rsidR="00491064" w:rsidRPr="004C447B" w:rsidRDefault="00491064" w:rsidP="00713157">
      <w:pPr>
        <w:pStyle w:val="Heading2"/>
        <w:spacing w:before="0"/>
      </w:pPr>
      <w:r w:rsidRPr="004C447B">
        <w:lastRenderedPageBreak/>
        <w:t>The Gower Telford: Community and Heritage Centre; HG-18-03093</w:t>
      </w:r>
    </w:p>
    <w:p w:rsidR="00491064" w:rsidRPr="004C447B" w:rsidRDefault="00491064" w:rsidP="00491064">
      <w:pPr>
        <w:spacing w:after="0" w:line="240" w:lineRule="auto"/>
        <w:jc w:val="right"/>
        <w:rPr>
          <w:rFonts w:cs="Arial"/>
          <w:b/>
        </w:rPr>
      </w:pPr>
      <w:r w:rsidRPr="004C447B">
        <w:rPr>
          <w:rFonts w:cs="Arial"/>
          <w:b/>
        </w:rPr>
        <w:t>CWM 2018 (4)</w:t>
      </w:r>
      <w:r w:rsidR="00CC362D">
        <w:rPr>
          <w:rFonts w:cs="Arial"/>
          <w:b/>
        </w:rPr>
        <w:t xml:space="preserve"> 18</w:t>
      </w:r>
    </w:p>
    <w:p w:rsidR="00EE0605" w:rsidRPr="004C447B" w:rsidRDefault="00EE0605" w:rsidP="00EE0605">
      <w:pPr>
        <w:spacing w:after="0" w:line="240" w:lineRule="auto"/>
      </w:pPr>
      <w:r w:rsidRPr="004C447B">
        <w:t>Applicant:</w:t>
      </w:r>
      <w:r w:rsidR="00097EB9" w:rsidRPr="004C447B">
        <w:t xml:space="preserve"> </w:t>
      </w:r>
      <w:r w:rsidR="00097EB9" w:rsidRPr="004C447B">
        <w:rPr>
          <w:rFonts w:cs="Arial"/>
        </w:rPr>
        <w:t>Gower Heritage &amp; Enterprise Foundation</w:t>
      </w:r>
    </w:p>
    <w:p w:rsidR="00EE0605" w:rsidRPr="004C447B" w:rsidRDefault="00EE0605" w:rsidP="00EE0605">
      <w:pPr>
        <w:spacing w:after="0" w:line="240" w:lineRule="auto"/>
      </w:pPr>
    </w:p>
    <w:p w:rsidR="00EE0605" w:rsidRPr="004C447B" w:rsidRDefault="00EE0605" w:rsidP="00097EB9">
      <w:pPr>
        <w:autoSpaceDE w:val="0"/>
        <w:autoSpaceDN w:val="0"/>
        <w:adjustRightInd w:val="0"/>
        <w:spacing w:after="0" w:line="240" w:lineRule="auto"/>
        <w:rPr>
          <w:rFonts w:cs="Arial"/>
        </w:rPr>
      </w:pPr>
      <w:r w:rsidRPr="004C447B">
        <w:t>Request:</w:t>
      </w:r>
      <w:r w:rsidR="00097EB9" w:rsidRPr="004C447B">
        <w:t xml:space="preserve"> </w:t>
      </w:r>
      <w:r w:rsidR="00097EB9" w:rsidRPr="004C447B">
        <w:rPr>
          <w:rFonts w:cs="Arial"/>
        </w:rPr>
        <w:t>First Round Pass of £750,000, including Development Grant of £115,900</w:t>
      </w:r>
    </w:p>
    <w:p w:rsidR="00EE0605" w:rsidRPr="004C447B" w:rsidRDefault="00EE0605" w:rsidP="00EE0605">
      <w:pPr>
        <w:tabs>
          <w:tab w:val="left" w:pos="1323"/>
        </w:tabs>
        <w:spacing w:after="0" w:line="240" w:lineRule="auto"/>
      </w:pPr>
      <w:r w:rsidRPr="004C447B">
        <w:tab/>
      </w:r>
    </w:p>
    <w:p w:rsidR="00EE0605" w:rsidRPr="004C447B" w:rsidRDefault="00EE0605" w:rsidP="00EE0605">
      <w:pPr>
        <w:spacing w:after="0" w:line="240" w:lineRule="auto"/>
      </w:pPr>
      <w:r w:rsidRPr="004C447B">
        <w:t>Project:</w:t>
      </w:r>
      <w:r w:rsidR="00B540FF" w:rsidRPr="004C447B">
        <w:t xml:space="preserve"> To renovate and restore the Gower Street School to create a centre for heritage, learning, wellbeing, community and enterprise.  The project would support a financially and environmentally sustainable future for the building and encourage the local community to re-engage with and celebrate their local heritage.</w:t>
      </w:r>
    </w:p>
    <w:p w:rsidR="00611131" w:rsidRPr="004C447B" w:rsidRDefault="00611131" w:rsidP="00902CF5">
      <w:pPr>
        <w:spacing w:after="0" w:line="240" w:lineRule="auto"/>
      </w:pPr>
    </w:p>
    <w:p w:rsidR="00EE0605" w:rsidRPr="004C447B" w:rsidRDefault="00EE0605" w:rsidP="00EE0605">
      <w:pPr>
        <w:spacing w:after="0" w:line="240" w:lineRule="auto"/>
        <w:rPr>
          <w:rFonts w:cs="Arial"/>
        </w:rPr>
      </w:pPr>
      <w:r w:rsidRPr="004C447B">
        <w:rPr>
          <w:rFonts w:cs="Arial"/>
        </w:rPr>
        <w:t xml:space="preserve">The Committee for the West Midlands agreed the application represented a </w:t>
      </w:r>
      <w:r w:rsidR="00F51574" w:rsidRPr="004C447B">
        <w:rPr>
          <w:rFonts w:cs="Arial"/>
          <w:b/>
        </w:rPr>
        <w:t>MEDIUM</w:t>
      </w:r>
      <w:r w:rsidR="00F51574" w:rsidRPr="004C447B">
        <w:rPr>
          <w:rFonts w:cs="Arial"/>
        </w:rPr>
        <w:t xml:space="preserve"> </w:t>
      </w:r>
      <w:r w:rsidRPr="004C447B">
        <w:rPr>
          <w:rFonts w:cs="Arial"/>
        </w:rPr>
        <w:t xml:space="preserve">priority for support and </w:t>
      </w:r>
      <w:r w:rsidR="00F51574" w:rsidRPr="004C447B">
        <w:rPr>
          <w:rFonts w:cs="Arial"/>
          <w:b/>
        </w:rPr>
        <w:t xml:space="preserve">REJECTED </w:t>
      </w:r>
      <w:r w:rsidR="00F51574" w:rsidRPr="004C447B">
        <w:rPr>
          <w:rFonts w:cs="Arial"/>
        </w:rPr>
        <w:t>the application due to concerns raised.</w:t>
      </w:r>
    </w:p>
    <w:p w:rsidR="00D55F16" w:rsidRPr="004C447B" w:rsidRDefault="00D55F16" w:rsidP="00EE0605">
      <w:pPr>
        <w:spacing w:after="0" w:line="240" w:lineRule="auto"/>
        <w:rPr>
          <w:rFonts w:cs="Arial"/>
        </w:rPr>
      </w:pPr>
    </w:p>
    <w:p w:rsidR="00597E1F" w:rsidRPr="004C447B" w:rsidRDefault="00597E1F" w:rsidP="00597E1F">
      <w:pPr>
        <w:pStyle w:val="Heading2"/>
      </w:pPr>
      <w:bookmarkStart w:id="1" w:name="OLE_LINK1"/>
      <w:r w:rsidRPr="004C447B">
        <w:t>Prioritisation and feedback on first round items</w:t>
      </w:r>
    </w:p>
    <w:p w:rsidR="00597E1F" w:rsidRPr="004C447B" w:rsidRDefault="00597E1F" w:rsidP="00597E1F">
      <w:pPr>
        <w:spacing w:after="0" w:line="240" w:lineRule="auto"/>
        <w:jc w:val="right"/>
        <w:rPr>
          <w:rFonts w:cs="Arial"/>
          <w:b/>
        </w:rPr>
      </w:pPr>
      <w:r w:rsidRPr="004C447B">
        <w:rPr>
          <w:rFonts w:cs="Arial"/>
          <w:b/>
        </w:rPr>
        <w:t>Oral</w:t>
      </w:r>
    </w:p>
    <w:p w:rsidR="007B0634" w:rsidRPr="004C447B" w:rsidRDefault="007B0634" w:rsidP="00597E1F">
      <w:pPr>
        <w:spacing w:after="0" w:line="240" w:lineRule="auto"/>
        <w:rPr>
          <w:rFonts w:cs="Arial"/>
        </w:rPr>
      </w:pPr>
      <w:r w:rsidRPr="004C447B">
        <w:rPr>
          <w:rFonts w:cs="Arial"/>
        </w:rPr>
        <w:t xml:space="preserve">The Committee were content with the priorities awarded in case by case discussions and made no amends. </w:t>
      </w:r>
    </w:p>
    <w:p w:rsidR="007B0634" w:rsidRPr="004C447B" w:rsidRDefault="007B0634" w:rsidP="00597E1F">
      <w:pPr>
        <w:spacing w:after="0" w:line="240" w:lineRule="auto"/>
        <w:rPr>
          <w:rFonts w:cs="Arial"/>
        </w:rPr>
      </w:pPr>
    </w:p>
    <w:p w:rsidR="00E06FAD" w:rsidRPr="004C447B" w:rsidRDefault="00E06FAD" w:rsidP="00597E1F">
      <w:pPr>
        <w:spacing w:after="0" w:line="240" w:lineRule="auto"/>
        <w:rPr>
          <w:rFonts w:cs="Arial"/>
        </w:rPr>
      </w:pPr>
      <w:r w:rsidRPr="004C447B">
        <w:rPr>
          <w:rFonts w:cs="Arial"/>
        </w:rPr>
        <w:t>The Committee agreed to award a first found pass with development grant to the following applications which all scored as a high priority</w:t>
      </w:r>
    </w:p>
    <w:p w:rsidR="00E06FAD" w:rsidRPr="004C447B" w:rsidRDefault="000715E8" w:rsidP="00E06FAD">
      <w:pPr>
        <w:pStyle w:val="ListParagraph"/>
        <w:numPr>
          <w:ilvl w:val="0"/>
          <w:numId w:val="27"/>
        </w:numPr>
        <w:spacing w:after="0" w:line="240" w:lineRule="auto"/>
        <w:rPr>
          <w:rFonts w:cs="Arial"/>
        </w:rPr>
      </w:pPr>
      <w:r w:rsidRPr="004C447B">
        <w:rPr>
          <w:rFonts w:cs="Arial"/>
        </w:rPr>
        <w:t>A F</w:t>
      </w:r>
      <w:r w:rsidR="00E06FAD" w:rsidRPr="004C447B">
        <w:rPr>
          <w:rFonts w:cs="Arial"/>
        </w:rPr>
        <w:t>amiliar</w:t>
      </w:r>
      <w:r w:rsidR="007413C0" w:rsidRPr="004C447B">
        <w:rPr>
          <w:rFonts w:cs="Arial"/>
        </w:rPr>
        <w:t xml:space="preserve"> </w:t>
      </w:r>
      <w:r w:rsidRPr="004C447B">
        <w:rPr>
          <w:rFonts w:cs="Arial"/>
        </w:rPr>
        <w:t>T</w:t>
      </w:r>
      <w:r w:rsidR="007413C0" w:rsidRPr="004C447B">
        <w:rPr>
          <w:rFonts w:cs="Arial"/>
        </w:rPr>
        <w:t>reasure</w:t>
      </w:r>
      <w:r w:rsidRPr="004C447B">
        <w:rPr>
          <w:rFonts w:cs="Arial"/>
        </w:rPr>
        <w:t xml:space="preserve"> in Our Midst – HG-18-02758</w:t>
      </w:r>
    </w:p>
    <w:p w:rsidR="00E06FAD" w:rsidRPr="004C447B" w:rsidRDefault="000715E8" w:rsidP="00E06FAD">
      <w:pPr>
        <w:pStyle w:val="ListParagraph"/>
        <w:numPr>
          <w:ilvl w:val="0"/>
          <w:numId w:val="27"/>
        </w:numPr>
        <w:spacing w:after="0" w:line="240" w:lineRule="auto"/>
        <w:rPr>
          <w:rFonts w:cs="Arial"/>
        </w:rPr>
      </w:pPr>
      <w:proofErr w:type="spellStart"/>
      <w:r w:rsidRPr="004C447B">
        <w:rPr>
          <w:rFonts w:cs="Arial"/>
        </w:rPr>
        <w:t>S</w:t>
      </w:r>
      <w:r w:rsidR="007413C0" w:rsidRPr="004C447B">
        <w:rPr>
          <w:rFonts w:cs="Arial"/>
        </w:rPr>
        <w:t>tottesdon</w:t>
      </w:r>
      <w:proofErr w:type="spellEnd"/>
      <w:r w:rsidRPr="004C447B">
        <w:rPr>
          <w:rFonts w:cs="Arial"/>
        </w:rPr>
        <w:t xml:space="preserve"> Church – Past, Present and Future – HG-17-06932</w:t>
      </w:r>
    </w:p>
    <w:p w:rsidR="00597E1F" w:rsidRPr="004C447B" w:rsidRDefault="000715E8" w:rsidP="00E06FAD">
      <w:pPr>
        <w:pStyle w:val="ListParagraph"/>
        <w:numPr>
          <w:ilvl w:val="0"/>
          <w:numId w:val="27"/>
        </w:numPr>
        <w:spacing w:after="0" w:line="240" w:lineRule="auto"/>
        <w:rPr>
          <w:rFonts w:cs="Arial"/>
        </w:rPr>
      </w:pPr>
      <w:r w:rsidRPr="004C447B">
        <w:rPr>
          <w:rFonts w:cs="Arial"/>
        </w:rPr>
        <w:t>Repairs and Improved Accessibility to the Church – HG-17-04043</w:t>
      </w:r>
    </w:p>
    <w:p w:rsidR="007413C0" w:rsidRPr="004C447B" w:rsidRDefault="007413C0" w:rsidP="00597E1F">
      <w:pPr>
        <w:spacing w:after="0" w:line="240" w:lineRule="auto"/>
        <w:rPr>
          <w:rFonts w:cs="Arial"/>
        </w:rPr>
      </w:pPr>
    </w:p>
    <w:bookmarkEnd w:id="1"/>
    <w:p w:rsidR="00491064" w:rsidRPr="004C447B" w:rsidRDefault="00491064" w:rsidP="00491064">
      <w:pPr>
        <w:pStyle w:val="Heading1"/>
      </w:pPr>
      <w:r w:rsidRPr="004C447B">
        <w:t xml:space="preserve">SF4 </w:t>
      </w:r>
      <w:r w:rsidR="00597E1F" w:rsidRPr="004C447B">
        <w:t>Second</w:t>
      </w:r>
      <w:r w:rsidRPr="004C447B">
        <w:t xml:space="preserve"> round</w:t>
      </w:r>
      <w:r w:rsidR="00B9078C" w:rsidRPr="004C447B">
        <w:t xml:space="preserve"> Board</w:t>
      </w:r>
      <w:r w:rsidRPr="004C447B">
        <w:t xml:space="preserve"> applications for </w:t>
      </w:r>
      <w:r w:rsidR="00597E1F" w:rsidRPr="004C447B">
        <w:t>discussion and recommendation</w:t>
      </w:r>
    </w:p>
    <w:p w:rsidR="00B9078C" w:rsidRPr="004C447B" w:rsidRDefault="00B9078C" w:rsidP="00B9078C">
      <w:pPr>
        <w:pStyle w:val="Heading2"/>
      </w:pPr>
      <w:r w:rsidRPr="004C447B">
        <w:t>Transforming the Trent Valley; LP-15-03743</w:t>
      </w:r>
    </w:p>
    <w:p w:rsidR="00B9078C" w:rsidRPr="004C447B" w:rsidRDefault="00B9078C" w:rsidP="00B9078C">
      <w:pPr>
        <w:spacing w:after="0" w:line="240" w:lineRule="auto"/>
        <w:jc w:val="right"/>
        <w:rPr>
          <w:rFonts w:cs="Arial"/>
          <w:b/>
        </w:rPr>
      </w:pPr>
      <w:r w:rsidRPr="004C447B">
        <w:rPr>
          <w:rFonts w:cs="Arial"/>
          <w:b/>
        </w:rPr>
        <w:t>CWM 2018 (4)</w:t>
      </w:r>
    </w:p>
    <w:p w:rsidR="00B9078C" w:rsidRPr="004C447B" w:rsidRDefault="00B9078C" w:rsidP="00B9078C">
      <w:pPr>
        <w:spacing w:after="0" w:line="240" w:lineRule="auto"/>
      </w:pPr>
      <w:r w:rsidRPr="004C447B">
        <w:t>Grantee:</w:t>
      </w:r>
      <w:r w:rsidRPr="004C447B">
        <w:rPr>
          <w:rFonts w:cs="Arial"/>
        </w:rPr>
        <w:t xml:space="preserve"> Staffordshire Wildlife Trust</w:t>
      </w:r>
    </w:p>
    <w:p w:rsidR="00B9078C" w:rsidRPr="004C447B" w:rsidRDefault="00B9078C" w:rsidP="00B9078C">
      <w:pPr>
        <w:spacing w:after="0" w:line="240" w:lineRule="auto"/>
      </w:pPr>
    </w:p>
    <w:p w:rsidR="00B9078C" w:rsidRPr="004C447B" w:rsidRDefault="00B9078C" w:rsidP="00B9078C">
      <w:pPr>
        <w:spacing w:after="0" w:line="240" w:lineRule="auto"/>
        <w:rPr>
          <w:rFonts w:cs="Arial"/>
        </w:rPr>
      </w:pPr>
      <w:r w:rsidRPr="004C447B">
        <w:rPr>
          <w:rFonts w:cs="Arial"/>
        </w:rPr>
        <w:t>Request: Award Grant of £2,658,800 (56%)</w:t>
      </w:r>
    </w:p>
    <w:p w:rsidR="00B9078C" w:rsidRPr="004C447B" w:rsidRDefault="00B9078C" w:rsidP="00B9078C">
      <w:pPr>
        <w:spacing w:after="0" w:line="240" w:lineRule="auto"/>
        <w:ind w:right="15"/>
        <w:rPr>
          <w:rFonts w:cs="Arial"/>
        </w:rPr>
      </w:pPr>
    </w:p>
    <w:p w:rsidR="00D21B0F" w:rsidRPr="004C447B" w:rsidRDefault="00B9078C" w:rsidP="00D21B0F">
      <w:pPr>
        <w:autoSpaceDE w:val="0"/>
        <w:autoSpaceDN w:val="0"/>
        <w:adjustRightInd w:val="0"/>
        <w:spacing w:after="0" w:line="240" w:lineRule="auto"/>
        <w:rPr>
          <w:rFonts w:cs="Arial"/>
        </w:rPr>
      </w:pPr>
      <w:r w:rsidRPr="004C447B">
        <w:rPr>
          <w:rFonts w:cs="Arial"/>
        </w:rPr>
        <w:t xml:space="preserve">Project: </w:t>
      </w:r>
      <w:r w:rsidR="00D21B0F" w:rsidRPr="004C447B">
        <w:rPr>
          <w:rFonts w:cs="Arial"/>
        </w:rPr>
        <w:t>To deliver a more connected, higher quality and resilient landscape where the heritage was better understood, interpreted and valued by visitors and local people. A wetland landscape of national importance for wildlife and recreation would be created through the enhancement of the rivers, the reconnection of their floodplains and a coordinated programme of quarry restoration.</w:t>
      </w:r>
    </w:p>
    <w:p w:rsidR="00B9078C" w:rsidRPr="004C447B" w:rsidRDefault="00D21B0F" w:rsidP="00D21B0F">
      <w:pPr>
        <w:autoSpaceDE w:val="0"/>
        <w:autoSpaceDN w:val="0"/>
        <w:adjustRightInd w:val="0"/>
        <w:spacing w:after="0" w:line="240" w:lineRule="auto"/>
        <w:rPr>
          <w:rFonts w:cs="Arial"/>
        </w:rPr>
      </w:pPr>
      <w:r w:rsidRPr="004C447B">
        <w:rPr>
          <w:rFonts w:cs="Arial"/>
        </w:rPr>
        <w:t>Community workshops would feed local decision-making into the strategy. Volunteering and education programmes would be delivered.</w:t>
      </w:r>
    </w:p>
    <w:p w:rsidR="00B9078C" w:rsidRPr="004C447B" w:rsidRDefault="00B9078C" w:rsidP="00B9078C">
      <w:pPr>
        <w:spacing w:after="0" w:line="240" w:lineRule="auto"/>
        <w:ind w:right="15"/>
        <w:rPr>
          <w:rFonts w:cs="Arial"/>
        </w:rPr>
      </w:pPr>
    </w:p>
    <w:p w:rsidR="00B9078C" w:rsidRPr="004C447B" w:rsidRDefault="00B9078C" w:rsidP="00B9078C">
      <w:pPr>
        <w:spacing w:after="0" w:line="240" w:lineRule="auto"/>
        <w:rPr>
          <w:rFonts w:cs="Arial"/>
        </w:rPr>
      </w:pPr>
      <w:r w:rsidRPr="004C447B">
        <w:rPr>
          <w:rFonts w:cs="Arial"/>
        </w:rPr>
        <w:t xml:space="preserve">The Board awarded a first round pass of £2,976,200 including a development grant of £256,300 (67% of eligible development costs) in </w:t>
      </w:r>
      <w:r w:rsidR="00995E4A" w:rsidRPr="004C447B">
        <w:rPr>
          <w:rFonts w:cs="Arial"/>
        </w:rPr>
        <w:t>October</w:t>
      </w:r>
      <w:r w:rsidRPr="004C447B">
        <w:rPr>
          <w:rFonts w:cs="Arial"/>
        </w:rPr>
        <w:t xml:space="preserve"> 2016.</w:t>
      </w:r>
    </w:p>
    <w:p w:rsidR="00B9078C" w:rsidRPr="004C447B" w:rsidRDefault="00B9078C" w:rsidP="00B9078C">
      <w:pPr>
        <w:spacing w:after="0" w:line="240" w:lineRule="auto"/>
      </w:pPr>
    </w:p>
    <w:p w:rsidR="00B9078C" w:rsidRPr="004C447B" w:rsidRDefault="00B9078C" w:rsidP="00B9078C">
      <w:r w:rsidRPr="004C447B">
        <w:t xml:space="preserve">The Committee for West Midlands recommended the project to the Board as a </w:t>
      </w:r>
      <w:r w:rsidR="00D21B0F" w:rsidRPr="004C447B">
        <w:rPr>
          <w:b/>
        </w:rPr>
        <w:t>HIGH</w:t>
      </w:r>
      <w:r w:rsidR="00D21B0F" w:rsidRPr="004C447B">
        <w:t xml:space="preserve"> </w:t>
      </w:r>
      <w:r w:rsidRPr="004C447B">
        <w:t xml:space="preserve">priority for support. </w:t>
      </w:r>
    </w:p>
    <w:p w:rsidR="00B9078C" w:rsidRPr="004C447B" w:rsidRDefault="00B9078C" w:rsidP="00B9078C">
      <w:pPr>
        <w:pStyle w:val="Heading1"/>
      </w:pPr>
      <w:r w:rsidRPr="004C447B">
        <w:t>SF4 First round Board applications for discussion and recommendation</w:t>
      </w:r>
    </w:p>
    <w:p w:rsidR="00B9078C" w:rsidRPr="004C447B" w:rsidRDefault="00B9078C" w:rsidP="00B9078C">
      <w:pPr>
        <w:pStyle w:val="Heading2"/>
      </w:pPr>
      <w:r w:rsidRPr="004C447B">
        <w:t>Heritage Vegetable Seed Search</w:t>
      </w:r>
    </w:p>
    <w:p w:rsidR="00B9078C" w:rsidRPr="004C447B" w:rsidRDefault="00B9078C" w:rsidP="00B9078C">
      <w:pPr>
        <w:spacing w:after="0" w:line="240" w:lineRule="auto"/>
      </w:pPr>
    </w:p>
    <w:p w:rsidR="00B9078C" w:rsidRPr="004C447B" w:rsidRDefault="00B9078C" w:rsidP="00B9078C">
      <w:pPr>
        <w:spacing w:after="0" w:line="240" w:lineRule="auto"/>
      </w:pPr>
      <w:r w:rsidRPr="004C447B">
        <w:t>Grantee:</w:t>
      </w:r>
      <w:r w:rsidRPr="004C447B">
        <w:rPr>
          <w:rFonts w:cs="Arial"/>
        </w:rPr>
        <w:t xml:space="preserve"> Garden Organic</w:t>
      </w:r>
    </w:p>
    <w:p w:rsidR="00B9078C" w:rsidRPr="004C447B" w:rsidRDefault="00B9078C" w:rsidP="00B9078C">
      <w:pPr>
        <w:spacing w:after="0" w:line="240" w:lineRule="auto"/>
      </w:pPr>
    </w:p>
    <w:p w:rsidR="00B9078C" w:rsidRPr="004C447B" w:rsidRDefault="00B9078C" w:rsidP="00F34897">
      <w:pPr>
        <w:autoSpaceDE w:val="0"/>
        <w:autoSpaceDN w:val="0"/>
        <w:adjustRightInd w:val="0"/>
        <w:spacing w:after="0" w:line="240" w:lineRule="auto"/>
        <w:rPr>
          <w:rFonts w:cs="Arial"/>
        </w:rPr>
      </w:pPr>
      <w:r w:rsidRPr="004C447B">
        <w:rPr>
          <w:rFonts w:cs="Arial"/>
        </w:rPr>
        <w:t>Request: First Round Pass of £897,400, including Development Grant of</w:t>
      </w:r>
      <w:r w:rsidR="00F34897" w:rsidRPr="004C447B">
        <w:rPr>
          <w:rFonts w:cs="Arial"/>
        </w:rPr>
        <w:t xml:space="preserve"> </w:t>
      </w:r>
      <w:r w:rsidRPr="004C447B">
        <w:rPr>
          <w:rFonts w:cs="Arial"/>
        </w:rPr>
        <w:t>£57,600</w:t>
      </w:r>
    </w:p>
    <w:p w:rsidR="00B9078C" w:rsidRPr="004C447B" w:rsidRDefault="00B9078C" w:rsidP="00B9078C">
      <w:pPr>
        <w:spacing w:after="0" w:line="240" w:lineRule="auto"/>
        <w:ind w:right="15"/>
        <w:rPr>
          <w:rFonts w:cs="Arial"/>
        </w:rPr>
      </w:pPr>
    </w:p>
    <w:p w:rsidR="00B9078C" w:rsidRPr="004C447B" w:rsidRDefault="00B9078C" w:rsidP="00B9078C">
      <w:pPr>
        <w:spacing w:after="0" w:line="240" w:lineRule="auto"/>
        <w:ind w:right="15"/>
        <w:rPr>
          <w:rFonts w:cs="Arial"/>
        </w:rPr>
      </w:pPr>
      <w:r w:rsidRPr="004C447B">
        <w:rPr>
          <w:rFonts w:cs="Arial"/>
        </w:rPr>
        <w:lastRenderedPageBreak/>
        <w:t xml:space="preserve">Project: </w:t>
      </w:r>
      <w:r w:rsidR="00F34897" w:rsidRPr="004C447B">
        <w:rPr>
          <w:rFonts w:cs="Arial"/>
        </w:rPr>
        <w:t xml:space="preserve">To find, protect and conserve heritage and heirloom open pollinated varieties of vegetable at risk of disappearing.  The project will ensure rediscovered varieties are made available through the Heritage Seed Library living collection and seek to increase the UK’s crop biodiversity.  Original crops will be reconnected to their historical origins and a wider audience engaged with the importance of understanding and maintaining crop heritage. </w:t>
      </w:r>
    </w:p>
    <w:p w:rsidR="00090625" w:rsidRPr="004C447B" w:rsidRDefault="00090625" w:rsidP="00B9078C">
      <w:pPr>
        <w:spacing w:after="0" w:line="240" w:lineRule="auto"/>
        <w:rPr>
          <w:rFonts w:cs="Arial"/>
        </w:rPr>
      </w:pPr>
    </w:p>
    <w:p w:rsidR="00B9078C" w:rsidRPr="004C447B" w:rsidRDefault="00B9078C" w:rsidP="00482363">
      <w:pPr>
        <w:spacing w:after="0" w:line="240" w:lineRule="auto"/>
      </w:pPr>
      <w:r w:rsidRPr="004C447B">
        <w:t xml:space="preserve">The Committee for West Midlands recommended the project to the Board as a </w:t>
      </w:r>
      <w:r w:rsidR="00D21B0F" w:rsidRPr="004C447B">
        <w:rPr>
          <w:b/>
        </w:rPr>
        <w:t>LOW</w:t>
      </w:r>
      <w:r w:rsidRPr="004C447B">
        <w:t xml:space="preserve"> priority for support.</w:t>
      </w:r>
    </w:p>
    <w:p w:rsidR="00491064" w:rsidRPr="004C447B" w:rsidRDefault="00B9078C" w:rsidP="00491064">
      <w:pPr>
        <w:pStyle w:val="Heading2"/>
      </w:pPr>
      <w:r w:rsidRPr="004C447B">
        <w:t xml:space="preserve">Recording Historic Bridleways; </w:t>
      </w:r>
      <w:r w:rsidR="00AE2F76" w:rsidRPr="004C447B">
        <w:t>HG-18-03602</w:t>
      </w:r>
    </w:p>
    <w:p w:rsidR="00491064" w:rsidRPr="004C447B" w:rsidRDefault="00491064" w:rsidP="00491064">
      <w:pPr>
        <w:spacing w:after="0" w:line="240" w:lineRule="auto"/>
        <w:jc w:val="right"/>
        <w:rPr>
          <w:rFonts w:cs="Arial"/>
          <w:b/>
        </w:rPr>
      </w:pPr>
      <w:r w:rsidRPr="004C447B">
        <w:rPr>
          <w:rFonts w:cs="Arial"/>
          <w:b/>
        </w:rPr>
        <w:t>CWM 2018 (4)</w:t>
      </w:r>
      <w:r w:rsidR="00CC362D">
        <w:rPr>
          <w:rFonts w:cs="Arial"/>
          <w:b/>
        </w:rPr>
        <w:t xml:space="preserve"> 22</w:t>
      </w:r>
    </w:p>
    <w:p w:rsidR="00C92E11" w:rsidRPr="004C447B" w:rsidRDefault="00C92E11" w:rsidP="00C92E11">
      <w:pPr>
        <w:spacing w:after="0" w:line="240" w:lineRule="auto"/>
      </w:pPr>
      <w:r w:rsidRPr="004C447B">
        <w:t>Grantee:</w:t>
      </w:r>
      <w:r w:rsidR="00B9078C" w:rsidRPr="004C447B">
        <w:rPr>
          <w:rFonts w:cs="Arial"/>
        </w:rPr>
        <w:t xml:space="preserve"> The British Horse Society</w:t>
      </w:r>
    </w:p>
    <w:p w:rsidR="00C92E11" w:rsidRPr="004C447B" w:rsidRDefault="00C92E11" w:rsidP="00C92E11">
      <w:pPr>
        <w:spacing w:after="0" w:line="240" w:lineRule="auto"/>
      </w:pPr>
    </w:p>
    <w:p w:rsidR="00C92E11" w:rsidRPr="004C447B" w:rsidRDefault="00C92E11" w:rsidP="00292B1E">
      <w:pPr>
        <w:autoSpaceDE w:val="0"/>
        <w:autoSpaceDN w:val="0"/>
        <w:adjustRightInd w:val="0"/>
        <w:spacing w:after="0" w:line="240" w:lineRule="auto"/>
        <w:rPr>
          <w:rFonts w:cs="Arial"/>
        </w:rPr>
      </w:pPr>
      <w:r w:rsidRPr="004C447B">
        <w:rPr>
          <w:rFonts w:cs="Arial"/>
        </w:rPr>
        <w:t xml:space="preserve">Request: </w:t>
      </w:r>
      <w:r w:rsidR="00B9078C" w:rsidRPr="004C447B">
        <w:rPr>
          <w:rFonts w:cs="Arial"/>
        </w:rPr>
        <w:t>First Round Pass of £957,000, including Development Grant of</w:t>
      </w:r>
      <w:r w:rsidR="00292B1E" w:rsidRPr="004C447B">
        <w:rPr>
          <w:rFonts w:cs="Arial"/>
        </w:rPr>
        <w:t xml:space="preserve"> </w:t>
      </w:r>
      <w:r w:rsidR="00B9078C" w:rsidRPr="004C447B">
        <w:rPr>
          <w:rFonts w:cs="Arial"/>
        </w:rPr>
        <w:t>£23,300</w:t>
      </w:r>
    </w:p>
    <w:p w:rsidR="00C92E11" w:rsidRPr="004C447B" w:rsidRDefault="00C92E11" w:rsidP="00C92E11">
      <w:pPr>
        <w:spacing w:after="0" w:line="240" w:lineRule="auto"/>
        <w:rPr>
          <w:rFonts w:cs="Arial"/>
        </w:rPr>
      </w:pPr>
    </w:p>
    <w:p w:rsidR="00C92E11" w:rsidRPr="004C447B" w:rsidRDefault="00C92E11" w:rsidP="00C92E11">
      <w:pPr>
        <w:spacing w:after="0" w:line="240" w:lineRule="auto"/>
        <w:ind w:right="15"/>
        <w:rPr>
          <w:rFonts w:cs="Arial"/>
        </w:rPr>
      </w:pPr>
      <w:r w:rsidRPr="004C447B">
        <w:rPr>
          <w:rFonts w:cs="Arial"/>
        </w:rPr>
        <w:t xml:space="preserve">Project: </w:t>
      </w:r>
      <w:r w:rsidR="00E06AB4" w:rsidRPr="004C447B">
        <w:rPr>
          <w:rFonts w:cs="Arial"/>
        </w:rPr>
        <w:t>To research and record the details of a minimum of 7,500 bridleways at risk of loss and ensure they are submitted for inclusion on local definitive maps.  The bridleways would be safeguarded for use by future generations and ensure safe off-road options for riding, cycling and walking remain in use.</w:t>
      </w:r>
    </w:p>
    <w:p w:rsidR="00C92E11" w:rsidRPr="004C447B" w:rsidRDefault="00C92E11" w:rsidP="00C92E11">
      <w:pPr>
        <w:spacing w:after="0" w:line="240" w:lineRule="auto"/>
      </w:pPr>
    </w:p>
    <w:p w:rsidR="00597E1F" w:rsidRPr="004C447B" w:rsidRDefault="00C92E11" w:rsidP="00597E1F">
      <w:pPr>
        <w:spacing w:after="0" w:line="240" w:lineRule="auto"/>
      </w:pPr>
      <w:r w:rsidRPr="004C447B">
        <w:t xml:space="preserve">The </w:t>
      </w:r>
      <w:r w:rsidR="00B9078C" w:rsidRPr="004C447B">
        <w:t>Committee for West Midlands</w:t>
      </w:r>
      <w:r w:rsidRPr="004C447B">
        <w:t xml:space="preserve"> recommended the project to the Board as a </w:t>
      </w:r>
      <w:r w:rsidR="00ED787B" w:rsidRPr="004C447B">
        <w:rPr>
          <w:b/>
        </w:rPr>
        <w:t>REJECTION.</w:t>
      </w:r>
    </w:p>
    <w:p w:rsidR="008C6F1C" w:rsidRPr="004C447B" w:rsidRDefault="008C6F1C" w:rsidP="00597E1F">
      <w:pPr>
        <w:spacing w:after="0" w:line="240" w:lineRule="auto"/>
        <w:rPr>
          <w:rFonts w:cs="Arial"/>
        </w:rPr>
      </w:pPr>
    </w:p>
    <w:p w:rsidR="00597E1F" w:rsidRPr="004C447B" w:rsidRDefault="008C6F1C" w:rsidP="00597E1F">
      <w:pPr>
        <w:pStyle w:val="Heading2"/>
      </w:pPr>
      <w:bookmarkStart w:id="2" w:name="OLE_LINK3"/>
      <w:r w:rsidRPr="004C447B">
        <w:t xml:space="preserve">River </w:t>
      </w:r>
      <w:proofErr w:type="spellStart"/>
      <w:r w:rsidRPr="004C447B">
        <w:t>Sherbourne</w:t>
      </w:r>
      <w:proofErr w:type="spellEnd"/>
      <w:r w:rsidRPr="004C447B">
        <w:t xml:space="preserve"> Valley Living Landscape (RSVLL)</w:t>
      </w:r>
      <w:r w:rsidR="00597E1F" w:rsidRPr="004C447B">
        <w:t xml:space="preserve">; </w:t>
      </w:r>
      <w:r w:rsidRPr="004C447B">
        <w:t>HG-17-06307</w:t>
      </w:r>
    </w:p>
    <w:p w:rsidR="00597E1F" w:rsidRPr="004C447B" w:rsidRDefault="00597E1F" w:rsidP="00597E1F">
      <w:pPr>
        <w:spacing w:after="0" w:line="240" w:lineRule="auto"/>
        <w:jc w:val="right"/>
        <w:rPr>
          <w:rFonts w:cs="Arial"/>
          <w:b/>
        </w:rPr>
      </w:pPr>
      <w:r w:rsidRPr="004C447B">
        <w:rPr>
          <w:rFonts w:cs="Arial"/>
          <w:b/>
        </w:rPr>
        <w:t>CWM 2018 (4)</w:t>
      </w:r>
      <w:r w:rsidR="00CC362D">
        <w:rPr>
          <w:rFonts w:cs="Arial"/>
          <w:b/>
        </w:rPr>
        <w:t xml:space="preserve"> 23</w:t>
      </w:r>
    </w:p>
    <w:bookmarkEnd w:id="2"/>
    <w:p w:rsidR="00786F6B" w:rsidRPr="004C447B" w:rsidRDefault="00786F6B" w:rsidP="00786F6B">
      <w:pPr>
        <w:spacing w:after="0" w:line="240" w:lineRule="auto"/>
      </w:pPr>
      <w:r w:rsidRPr="004C447B">
        <w:t>Applicant:</w:t>
      </w:r>
      <w:r w:rsidR="00ED787B" w:rsidRPr="004C447B">
        <w:t xml:space="preserve"> </w:t>
      </w:r>
      <w:r w:rsidR="00ED787B" w:rsidRPr="004C447B">
        <w:rPr>
          <w:rFonts w:cs="Arial"/>
        </w:rPr>
        <w:t>Warwickshire Wildlife Trust</w:t>
      </w:r>
    </w:p>
    <w:p w:rsidR="00786F6B" w:rsidRPr="004C447B" w:rsidRDefault="00786F6B" w:rsidP="00786F6B">
      <w:pPr>
        <w:spacing w:after="0" w:line="240" w:lineRule="auto"/>
      </w:pPr>
    </w:p>
    <w:p w:rsidR="00786F6B" w:rsidRPr="004C447B" w:rsidRDefault="00786F6B" w:rsidP="00ED787B">
      <w:pPr>
        <w:autoSpaceDE w:val="0"/>
        <w:autoSpaceDN w:val="0"/>
        <w:adjustRightInd w:val="0"/>
        <w:spacing w:after="0" w:line="240" w:lineRule="auto"/>
        <w:rPr>
          <w:rFonts w:cs="Arial"/>
        </w:rPr>
      </w:pPr>
      <w:r w:rsidRPr="004C447B">
        <w:t>Request:</w:t>
      </w:r>
      <w:r w:rsidR="00ED787B" w:rsidRPr="004C447B">
        <w:rPr>
          <w:rFonts w:cs="Arial"/>
        </w:rPr>
        <w:t xml:space="preserve"> First Round Pass of £1,859,800, including Development Grant of £220,800</w:t>
      </w:r>
    </w:p>
    <w:p w:rsidR="00786F6B" w:rsidRPr="004C447B" w:rsidRDefault="00786F6B" w:rsidP="00786F6B">
      <w:pPr>
        <w:tabs>
          <w:tab w:val="left" w:pos="1323"/>
        </w:tabs>
        <w:spacing w:after="0" w:line="240" w:lineRule="auto"/>
      </w:pPr>
      <w:r w:rsidRPr="004C447B">
        <w:tab/>
      </w:r>
    </w:p>
    <w:p w:rsidR="00786F6B" w:rsidRPr="004C447B" w:rsidRDefault="00786F6B" w:rsidP="00786F6B">
      <w:pPr>
        <w:spacing w:after="0" w:line="240" w:lineRule="auto"/>
      </w:pPr>
      <w:r w:rsidRPr="004C447B">
        <w:t>Project:</w:t>
      </w:r>
      <w:r w:rsidR="00537BB6" w:rsidRPr="004C447B">
        <w:t xml:space="preserve"> To address issues affecting the River </w:t>
      </w:r>
      <w:proofErr w:type="spellStart"/>
      <w:r w:rsidR="00537BB6" w:rsidRPr="004C447B">
        <w:t>Sherbourne</w:t>
      </w:r>
      <w:proofErr w:type="spellEnd"/>
      <w:r w:rsidR="00537BB6" w:rsidRPr="004C447B">
        <w:t xml:space="preserve"> through a series of interconnected projects.  The project would aim to reconnect the local community with the river and its heritage, telling the story of how it has impacted and shaped the communities along the river today.  Natural and built heritage would be restored and protected, habitats improved and engagement increased. </w:t>
      </w:r>
    </w:p>
    <w:p w:rsidR="00786F6B" w:rsidRPr="004C447B" w:rsidRDefault="00786F6B" w:rsidP="00786F6B">
      <w:pPr>
        <w:spacing w:after="0" w:line="240" w:lineRule="auto"/>
        <w:rPr>
          <w:rFonts w:cs="Arial"/>
        </w:rPr>
      </w:pPr>
    </w:p>
    <w:p w:rsidR="00786F6B" w:rsidRPr="004C447B" w:rsidRDefault="00786F6B" w:rsidP="00786F6B">
      <w:pPr>
        <w:spacing w:after="0" w:line="240" w:lineRule="auto"/>
        <w:rPr>
          <w:rFonts w:cs="Arial"/>
        </w:rPr>
      </w:pPr>
      <w:r w:rsidRPr="004C447B">
        <w:rPr>
          <w:rFonts w:cs="Arial"/>
        </w:rPr>
        <w:t xml:space="preserve">The </w:t>
      </w:r>
      <w:r w:rsidR="00B9078C" w:rsidRPr="004C447B">
        <w:rPr>
          <w:rFonts w:cs="Arial"/>
        </w:rPr>
        <w:t>Committee for West Midlands</w:t>
      </w:r>
      <w:r w:rsidRPr="004C447B">
        <w:rPr>
          <w:rFonts w:cs="Arial"/>
        </w:rPr>
        <w:t xml:space="preserve"> recommended the project to the Board as a </w:t>
      </w:r>
      <w:r w:rsidR="00ED787B" w:rsidRPr="004C447B">
        <w:rPr>
          <w:rFonts w:cs="Arial"/>
          <w:b/>
        </w:rPr>
        <w:t>MEDIUM</w:t>
      </w:r>
      <w:r w:rsidR="00ED787B" w:rsidRPr="004C447B">
        <w:rPr>
          <w:rFonts w:cs="Arial"/>
        </w:rPr>
        <w:t xml:space="preserve"> </w:t>
      </w:r>
      <w:r w:rsidRPr="004C447B">
        <w:rPr>
          <w:rFonts w:cs="Arial"/>
        </w:rPr>
        <w:t>priority for support.</w:t>
      </w:r>
    </w:p>
    <w:p w:rsidR="001C7011" w:rsidRPr="004C447B" w:rsidRDefault="00C358A3" w:rsidP="001C7011">
      <w:pPr>
        <w:pStyle w:val="Heading2"/>
      </w:pPr>
      <w:r w:rsidRPr="004C447B">
        <w:t xml:space="preserve"> Restoring the Chamberlains' Highbury</w:t>
      </w:r>
      <w:r w:rsidR="001C7011" w:rsidRPr="004C447B">
        <w:t>;</w:t>
      </w:r>
      <w:r w:rsidRPr="004C447B">
        <w:t xml:space="preserve"> HG-18-02769</w:t>
      </w:r>
      <w:r w:rsidR="001C7011" w:rsidRPr="004C447B">
        <w:t xml:space="preserve"> </w:t>
      </w:r>
    </w:p>
    <w:p w:rsidR="001C7011" w:rsidRPr="004C447B" w:rsidRDefault="001C7011" w:rsidP="001C7011">
      <w:pPr>
        <w:spacing w:after="0" w:line="240" w:lineRule="auto"/>
        <w:jc w:val="right"/>
        <w:rPr>
          <w:rFonts w:cs="Arial"/>
          <w:b/>
        </w:rPr>
      </w:pPr>
      <w:r w:rsidRPr="004C447B">
        <w:rPr>
          <w:rFonts w:cs="Arial"/>
          <w:b/>
        </w:rPr>
        <w:t>CWM 2018 (4)</w:t>
      </w:r>
      <w:r w:rsidR="00CC362D">
        <w:rPr>
          <w:rFonts w:cs="Arial"/>
          <w:b/>
        </w:rPr>
        <w:t xml:space="preserve"> 24</w:t>
      </w:r>
    </w:p>
    <w:p w:rsidR="00786F6B" w:rsidRPr="004C447B" w:rsidRDefault="00786F6B" w:rsidP="00786F6B">
      <w:pPr>
        <w:spacing w:after="0" w:line="240" w:lineRule="auto"/>
      </w:pPr>
      <w:bookmarkStart w:id="3" w:name="OLE_LINK4"/>
      <w:r w:rsidRPr="004C447B">
        <w:t>Applicant:</w:t>
      </w:r>
      <w:r w:rsidR="00ED787B" w:rsidRPr="004C447B">
        <w:rPr>
          <w:rFonts w:cs="Arial"/>
        </w:rPr>
        <w:t xml:space="preserve"> The Chamberlain Highbury Trust</w:t>
      </w:r>
    </w:p>
    <w:p w:rsidR="00786F6B" w:rsidRPr="004C447B" w:rsidRDefault="00786F6B" w:rsidP="00786F6B">
      <w:pPr>
        <w:spacing w:after="0" w:line="240" w:lineRule="auto"/>
      </w:pPr>
    </w:p>
    <w:p w:rsidR="00786F6B" w:rsidRPr="004C447B" w:rsidRDefault="00786F6B" w:rsidP="00ED787B">
      <w:pPr>
        <w:autoSpaceDE w:val="0"/>
        <w:autoSpaceDN w:val="0"/>
        <w:adjustRightInd w:val="0"/>
        <w:spacing w:after="0" w:line="240" w:lineRule="auto"/>
        <w:rPr>
          <w:rFonts w:cs="Arial"/>
        </w:rPr>
      </w:pPr>
      <w:r w:rsidRPr="004C447B">
        <w:t>Request:</w:t>
      </w:r>
      <w:r w:rsidR="00ED787B" w:rsidRPr="004C447B">
        <w:rPr>
          <w:rFonts w:cs="Arial"/>
        </w:rPr>
        <w:t xml:space="preserve"> First Round Pass of £3,462,600, including Development Grant of £397,000</w:t>
      </w:r>
    </w:p>
    <w:p w:rsidR="00786F6B" w:rsidRPr="004C447B" w:rsidRDefault="00786F6B" w:rsidP="00786F6B">
      <w:pPr>
        <w:tabs>
          <w:tab w:val="left" w:pos="1323"/>
        </w:tabs>
        <w:spacing w:after="0" w:line="240" w:lineRule="auto"/>
      </w:pPr>
      <w:r w:rsidRPr="004C447B">
        <w:tab/>
      </w:r>
    </w:p>
    <w:p w:rsidR="00786F6B" w:rsidRPr="004C447B" w:rsidRDefault="00786F6B" w:rsidP="00786F6B">
      <w:pPr>
        <w:spacing w:after="0" w:line="240" w:lineRule="auto"/>
      </w:pPr>
      <w:r w:rsidRPr="004C447B">
        <w:t>Project:</w:t>
      </w:r>
      <w:r w:rsidR="003A2AD6" w:rsidRPr="004C447B">
        <w:t xml:space="preserve"> To restore and re-open a Grade II* building for use by the population of Birmingham.  The project would engage a diverse audience, reconnecting them with the heritage of the site and encouraging in intercultural conversations.  The works would seek to halt further deterioration of the building, protect its historic character, improve interpretation and build partnerships to deliver a learning programme for young people. </w:t>
      </w:r>
    </w:p>
    <w:p w:rsidR="00786F6B" w:rsidRPr="004C447B" w:rsidRDefault="00786F6B" w:rsidP="00786F6B">
      <w:pPr>
        <w:spacing w:after="0" w:line="240" w:lineRule="auto"/>
      </w:pPr>
    </w:p>
    <w:p w:rsidR="00786F6B" w:rsidRPr="004C447B" w:rsidRDefault="00786F6B" w:rsidP="00786F6B">
      <w:pPr>
        <w:spacing w:after="0" w:line="240" w:lineRule="auto"/>
        <w:rPr>
          <w:rFonts w:cs="Arial"/>
        </w:rPr>
      </w:pPr>
      <w:r w:rsidRPr="004C447B">
        <w:rPr>
          <w:rFonts w:cs="Arial"/>
        </w:rPr>
        <w:t xml:space="preserve">The </w:t>
      </w:r>
      <w:r w:rsidR="00B9078C" w:rsidRPr="004C447B">
        <w:rPr>
          <w:rFonts w:cs="Arial"/>
        </w:rPr>
        <w:t>Committee for West Midlands</w:t>
      </w:r>
      <w:r w:rsidRPr="004C447B">
        <w:rPr>
          <w:rFonts w:cs="Arial"/>
        </w:rPr>
        <w:t xml:space="preserve"> recommended the project to the Board as a </w:t>
      </w:r>
      <w:r w:rsidR="003D37C0" w:rsidRPr="004C447B">
        <w:rPr>
          <w:rFonts w:cs="Arial"/>
          <w:b/>
        </w:rPr>
        <w:t>HIGH (2 of 2</w:t>
      </w:r>
      <w:r w:rsidR="00882C86" w:rsidRPr="004C447B">
        <w:rPr>
          <w:rFonts w:cs="Arial"/>
          <w:b/>
        </w:rPr>
        <w:t>)</w:t>
      </w:r>
      <w:r w:rsidR="00882C86" w:rsidRPr="004C447B">
        <w:rPr>
          <w:rFonts w:cs="Arial"/>
        </w:rPr>
        <w:t xml:space="preserve"> </w:t>
      </w:r>
      <w:r w:rsidRPr="004C447B">
        <w:rPr>
          <w:rFonts w:cs="Arial"/>
        </w:rPr>
        <w:t>priority for support.</w:t>
      </w:r>
    </w:p>
    <w:p w:rsidR="001C7011" w:rsidRPr="004C447B" w:rsidRDefault="00C358A3" w:rsidP="001C7011">
      <w:pPr>
        <w:pStyle w:val="Heading2"/>
      </w:pPr>
      <w:r w:rsidRPr="004C447B">
        <w:t xml:space="preserve"> Revitalising </w:t>
      </w:r>
      <w:proofErr w:type="spellStart"/>
      <w:r w:rsidRPr="004C447B">
        <w:t>Sedgley</w:t>
      </w:r>
      <w:proofErr w:type="spellEnd"/>
      <w:r w:rsidRPr="004C447B">
        <w:t xml:space="preserve"> Beacon</w:t>
      </w:r>
      <w:r w:rsidR="001C7011" w:rsidRPr="004C447B">
        <w:t xml:space="preserve">; </w:t>
      </w:r>
      <w:r w:rsidRPr="004C447B">
        <w:t>HG-16-00917</w:t>
      </w:r>
    </w:p>
    <w:p w:rsidR="001C7011" w:rsidRPr="004C447B" w:rsidRDefault="001C7011" w:rsidP="001C7011">
      <w:pPr>
        <w:spacing w:after="0" w:line="240" w:lineRule="auto"/>
        <w:jc w:val="right"/>
        <w:rPr>
          <w:rFonts w:cs="Arial"/>
          <w:b/>
        </w:rPr>
      </w:pPr>
      <w:r w:rsidRPr="004C447B">
        <w:rPr>
          <w:rFonts w:cs="Arial"/>
          <w:b/>
        </w:rPr>
        <w:t>CWM 2018 (4)</w:t>
      </w:r>
      <w:r w:rsidR="00CC362D">
        <w:rPr>
          <w:rFonts w:cs="Arial"/>
          <w:b/>
        </w:rPr>
        <w:t xml:space="preserve"> 25</w:t>
      </w:r>
    </w:p>
    <w:p w:rsidR="00110434" w:rsidRPr="004C447B" w:rsidRDefault="00110434" w:rsidP="00110434">
      <w:pPr>
        <w:spacing w:after="0" w:line="240" w:lineRule="auto"/>
      </w:pPr>
      <w:r w:rsidRPr="004C447B">
        <w:t>Applicant:</w:t>
      </w:r>
      <w:r w:rsidR="00ED787B" w:rsidRPr="004C447B">
        <w:rPr>
          <w:rFonts w:cs="Arial"/>
        </w:rPr>
        <w:t xml:space="preserve"> Dudley Metropolitan Borough Council</w:t>
      </w:r>
    </w:p>
    <w:p w:rsidR="00110434" w:rsidRPr="004C447B" w:rsidRDefault="00110434" w:rsidP="00110434">
      <w:pPr>
        <w:spacing w:after="0" w:line="240" w:lineRule="auto"/>
      </w:pPr>
    </w:p>
    <w:p w:rsidR="00110434" w:rsidRPr="004C447B" w:rsidRDefault="00110434" w:rsidP="00ED787B">
      <w:pPr>
        <w:autoSpaceDE w:val="0"/>
        <w:autoSpaceDN w:val="0"/>
        <w:adjustRightInd w:val="0"/>
        <w:spacing w:after="0" w:line="240" w:lineRule="auto"/>
        <w:rPr>
          <w:rFonts w:cs="Arial"/>
        </w:rPr>
      </w:pPr>
      <w:r w:rsidRPr="004C447B">
        <w:t>Request:</w:t>
      </w:r>
      <w:r w:rsidR="00ED787B" w:rsidRPr="004C447B">
        <w:t xml:space="preserve"> </w:t>
      </w:r>
      <w:r w:rsidR="00ED787B" w:rsidRPr="004C447B">
        <w:rPr>
          <w:rFonts w:cs="Arial"/>
        </w:rPr>
        <w:t>First Round Pass of £1,496,900, including Development Grant of £58,300</w:t>
      </w:r>
    </w:p>
    <w:p w:rsidR="00110434" w:rsidRPr="004C447B" w:rsidRDefault="00110434" w:rsidP="00110434">
      <w:pPr>
        <w:tabs>
          <w:tab w:val="left" w:pos="1323"/>
        </w:tabs>
        <w:spacing w:after="0" w:line="240" w:lineRule="auto"/>
      </w:pPr>
      <w:r w:rsidRPr="004C447B">
        <w:lastRenderedPageBreak/>
        <w:tab/>
      </w:r>
    </w:p>
    <w:p w:rsidR="00110434" w:rsidRPr="004C447B" w:rsidRDefault="00110434" w:rsidP="00110434">
      <w:pPr>
        <w:spacing w:after="0" w:line="240" w:lineRule="auto"/>
      </w:pPr>
      <w:r w:rsidRPr="004C447B">
        <w:t>Project:</w:t>
      </w:r>
      <w:r w:rsidR="009F204C" w:rsidRPr="004C447B">
        <w:t xml:space="preserve"> A community led project that would seek to reveal, enhance and promote the archaeological, geological, ecological, historical and recreational and community significance of the </w:t>
      </w:r>
      <w:proofErr w:type="spellStart"/>
      <w:r w:rsidR="009F204C" w:rsidRPr="004C447B">
        <w:t>Sedgley</w:t>
      </w:r>
      <w:proofErr w:type="spellEnd"/>
      <w:r w:rsidR="009F204C" w:rsidRPr="004C447B">
        <w:t xml:space="preserve"> Beacon Landscape Heritage Area. The project would undertake a series of improvements to the natural and build heritage of the site whilst increasing engagement through a programme of activities designed to have a transformational impact in the local community.</w:t>
      </w:r>
    </w:p>
    <w:p w:rsidR="00882C86" w:rsidRPr="00902CF5" w:rsidRDefault="00882C86" w:rsidP="00902CF5">
      <w:pPr>
        <w:spacing w:after="0" w:line="240" w:lineRule="auto"/>
        <w:rPr>
          <w:rFonts w:cs="Arial"/>
        </w:rPr>
      </w:pPr>
    </w:p>
    <w:p w:rsidR="00110434" w:rsidRPr="004C447B" w:rsidRDefault="00110434" w:rsidP="00110434">
      <w:pPr>
        <w:spacing w:after="0" w:line="240" w:lineRule="auto"/>
        <w:rPr>
          <w:rFonts w:cs="Arial"/>
        </w:rPr>
      </w:pPr>
      <w:r w:rsidRPr="004C447B">
        <w:rPr>
          <w:rFonts w:cs="Arial"/>
        </w:rPr>
        <w:t xml:space="preserve">The </w:t>
      </w:r>
      <w:r w:rsidR="00B9078C" w:rsidRPr="004C447B">
        <w:rPr>
          <w:rFonts w:cs="Arial"/>
        </w:rPr>
        <w:t>Committee for West Midlands</w:t>
      </w:r>
      <w:r w:rsidRPr="004C447B">
        <w:rPr>
          <w:rFonts w:cs="Arial"/>
        </w:rPr>
        <w:t xml:space="preserve"> recommended the project to the Board as a </w:t>
      </w:r>
      <w:r w:rsidR="009F204C" w:rsidRPr="004C447B">
        <w:rPr>
          <w:rFonts w:cs="Arial"/>
          <w:b/>
        </w:rPr>
        <w:t>MEDIUM</w:t>
      </w:r>
      <w:r w:rsidRPr="004C447B">
        <w:rPr>
          <w:rFonts w:cs="Arial"/>
        </w:rPr>
        <w:t xml:space="preserve"> priority for support.</w:t>
      </w:r>
    </w:p>
    <w:p w:rsidR="001C7011" w:rsidRPr="004C447B" w:rsidRDefault="00C358A3" w:rsidP="001C7011">
      <w:pPr>
        <w:pStyle w:val="Heading2"/>
      </w:pPr>
      <w:bookmarkStart w:id="4" w:name="OLE_LINK5"/>
      <w:bookmarkEnd w:id="3"/>
      <w:r w:rsidRPr="004C447B">
        <w:t xml:space="preserve"> The Pool Way Centre</w:t>
      </w:r>
      <w:r w:rsidR="001C7011" w:rsidRPr="004C447B">
        <w:t xml:space="preserve">; </w:t>
      </w:r>
      <w:r w:rsidRPr="004C447B">
        <w:t>HG-17-06874</w:t>
      </w:r>
    </w:p>
    <w:p w:rsidR="001C7011" w:rsidRPr="004C447B" w:rsidRDefault="001C7011" w:rsidP="001C7011">
      <w:pPr>
        <w:spacing w:after="0" w:line="240" w:lineRule="auto"/>
        <w:jc w:val="right"/>
        <w:rPr>
          <w:rFonts w:cs="Arial"/>
          <w:b/>
        </w:rPr>
      </w:pPr>
      <w:r w:rsidRPr="004C447B">
        <w:rPr>
          <w:rFonts w:cs="Arial"/>
          <w:b/>
        </w:rPr>
        <w:t>CWM 2018 (4)</w:t>
      </w:r>
      <w:r w:rsidR="00CC362D">
        <w:rPr>
          <w:rFonts w:cs="Arial"/>
          <w:b/>
        </w:rPr>
        <w:t xml:space="preserve"> 26</w:t>
      </w:r>
    </w:p>
    <w:p w:rsidR="00110434" w:rsidRPr="004C447B" w:rsidRDefault="00110434" w:rsidP="00110434">
      <w:pPr>
        <w:spacing w:after="0" w:line="240" w:lineRule="auto"/>
      </w:pPr>
      <w:bookmarkStart w:id="5" w:name="OLE_LINK6"/>
      <w:bookmarkEnd w:id="4"/>
      <w:r w:rsidRPr="004C447B">
        <w:t>Applicant:</w:t>
      </w:r>
      <w:r w:rsidR="002B317A" w:rsidRPr="004C447B">
        <w:t xml:space="preserve"> </w:t>
      </w:r>
      <w:r w:rsidR="002B317A" w:rsidRPr="004C447B">
        <w:rPr>
          <w:rFonts w:cs="Arial"/>
        </w:rPr>
        <w:t>The Birmingham Museums Trust</w:t>
      </w:r>
    </w:p>
    <w:p w:rsidR="00110434" w:rsidRPr="004C447B" w:rsidRDefault="00110434" w:rsidP="00110434">
      <w:pPr>
        <w:spacing w:after="0" w:line="240" w:lineRule="auto"/>
      </w:pPr>
    </w:p>
    <w:p w:rsidR="00110434" w:rsidRPr="004C447B" w:rsidRDefault="00110434" w:rsidP="002B317A">
      <w:pPr>
        <w:autoSpaceDE w:val="0"/>
        <w:autoSpaceDN w:val="0"/>
        <w:adjustRightInd w:val="0"/>
        <w:spacing w:after="0" w:line="240" w:lineRule="auto"/>
        <w:rPr>
          <w:rFonts w:cs="Arial"/>
        </w:rPr>
      </w:pPr>
      <w:r w:rsidRPr="004C447B">
        <w:t>Request:</w:t>
      </w:r>
      <w:r w:rsidR="002B317A" w:rsidRPr="004C447B">
        <w:rPr>
          <w:rFonts w:cs="Arial"/>
        </w:rPr>
        <w:t xml:space="preserve"> First Round Pass of £3,999,800, including Development Grant of £434,300</w:t>
      </w:r>
    </w:p>
    <w:p w:rsidR="00110434" w:rsidRPr="004C447B" w:rsidRDefault="00110434" w:rsidP="00110434">
      <w:pPr>
        <w:tabs>
          <w:tab w:val="left" w:pos="1323"/>
        </w:tabs>
        <w:spacing w:after="0" w:line="240" w:lineRule="auto"/>
      </w:pPr>
      <w:r w:rsidRPr="004C447B">
        <w:tab/>
      </w:r>
    </w:p>
    <w:p w:rsidR="00110434" w:rsidRPr="004C447B" w:rsidRDefault="00110434" w:rsidP="00110434">
      <w:pPr>
        <w:spacing w:after="0" w:line="240" w:lineRule="auto"/>
      </w:pPr>
      <w:r w:rsidRPr="004C447B">
        <w:t>Project:</w:t>
      </w:r>
      <w:r w:rsidR="008E0A04" w:rsidRPr="004C447B">
        <w:t xml:space="preserve"> Project to relocate staff and collections of the Birmingham Museum in time for the 2022 Commonwealth Games</w:t>
      </w:r>
      <w:r w:rsidR="005972F7" w:rsidRPr="004C447B">
        <w:t xml:space="preserve"> as part of wider regeneration plans for East Birmingham.  The project would create a new heritage, cultural and community facility in a currently underutilised and accessed area.  Outreach programmes and making use of transport links would help to engage a larger audience from </w:t>
      </w:r>
      <w:r w:rsidR="00BA1E38" w:rsidRPr="004C447B">
        <w:t>more diverse communities and new community spaces would host a public programme of events including learning, arts and heritage sessions.</w:t>
      </w:r>
    </w:p>
    <w:p w:rsidR="00110434" w:rsidRPr="004C447B" w:rsidRDefault="00110434" w:rsidP="00110434">
      <w:pPr>
        <w:spacing w:after="0" w:line="240" w:lineRule="auto"/>
        <w:rPr>
          <w:rFonts w:cs="Arial"/>
        </w:rPr>
      </w:pPr>
    </w:p>
    <w:p w:rsidR="00110434" w:rsidRPr="004C447B" w:rsidRDefault="00110434" w:rsidP="00110434">
      <w:pPr>
        <w:spacing w:after="0" w:line="240" w:lineRule="auto"/>
        <w:rPr>
          <w:rFonts w:cs="Arial"/>
        </w:rPr>
      </w:pPr>
      <w:r w:rsidRPr="004C447B">
        <w:rPr>
          <w:rFonts w:cs="Arial"/>
        </w:rPr>
        <w:t xml:space="preserve">The </w:t>
      </w:r>
      <w:r w:rsidR="00B9078C" w:rsidRPr="004C447B">
        <w:rPr>
          <w:rFonts w:cs="Arial"/>
        </w:rPr>
        <w:t>Committee for West Midlands</w:t>
      </w:r>
      <w:r w:rsidRPr="004C447B">
        <w:rPr>
          <w:rFonts w:cs="Arial"/>
        </w:rPr>
        <w:t xml:space="preserve"> recommended the project to the Board </w:t>
      </w:r>
      <w:r w:rsidR="009F204C" w:rsidRPr="004C447B">
        <w:rPr>
          <w:rFonts w:cs="Arial"/>
        </w:rPr>
        <w:t xml:space="preserve">for </w:t>
      </w:r>
      <w:r w:rsidR="009F204C" w:rsidRPr="004C447B">
        <w:rPr>
          <w:rFonts w:cs="Arial"/>
          <w:b/>
        </w:rPr>
        <w:t>REJECTION</w:t>
      </w:r>
      <w:r w:rsidRPr="004C447B">
        <w:rPr>
          <w:rFonts w:cs="Arial"/>
        </w:rPr>
        <w:t>.</w:t>
      </w:r>
    </w:p>
    <w:bookmarkEnd w:id="5"/>
    <w:p w:rsidR="00B9078C" w:rsidRPr="004C447B" w:rsidRDefault="00B9078C" w:rsidP="00110434">
      <w:pPr>
        <w:spacing w:after="0" w:line="240" w:lineRule="auto"/>
      </w:pPr>
    </w:p>
    <w:p w:rsidR="00B9078C" w:rsidRPr="004C447B" w:rsidRDefault="00B9078C" w:rsidP="002221E2">
      <w:pPr>
        <w:pStyle w:val="Heading2"/>
        <w:spacing w:before="0"/>
      </w:pPr>
      <w:r w:rsidRPr="004C447B">
        <w:t>Seven Centuries of Midlands Civic Heritage; HG-18-02709</w:t>
      </w:r>
    </w:p>
    <w:p w:rsidR="00366883" w:rsidRPr="004C447B" w:rsidRDefault="00366883" w:rsidP="00110434">
      <w:pPr>
        <w:spacing w:after="0" w:line="240" w:lineRule="auto"/>
      </w:pPr>
    </w:p>
    <w:p w:rsidR="00110434" w:rsidRPr="004C447B" w:rsidRDefault="00110434" w:rsidP="00110434">
      <w:pPr>
        <w:spacing w:after="0" w:line="240" w:lineRule="auto"/>
      </w:pPr>
      <w:r w:rsidRPr="004C447B">
        <w:t>Applicant:</w:t>
      </w:r>
      <w:r w:rsidR="00366883" w:rsidRPr="004C447B">
        <w:rPr>
          <w:rFonts w:cs="Arial"/>
        </w:rPr>
        <w:t xml:space="preserve"> Lord </w:t>
      </w:r>
      <w:proofErr w:type="spellStart"/>
      <w:r w:rsidR="00366883" w:rsidRPr="004C447B">
        <w:rPr>
          <w:rFonts w:cs="Arial"/>
        </w:rPr>
        <w:t>Leycester's</w:t>
      </w:r>
      <w:proofErr w:type="spellEnd"/>
      <w:r w:rsidR="00366883" w:rsidRPr="004C447B">
        <w:rPr>
          <w:rFonts w:cs="Arial"/>
        </w:rPr>
        <w:t xml:space="preserve"> Hospital</w:t>
      </w:r>
    </w:p>
    <w:p w:rsidR="00110434" w:rsidRPr="004C447B" w:rsidRDefault="00110434" w:rsidP="00110434">
      <w:pPr>
        <w:spacing w:after="0" w:line="240" w:lineRule="auto"/>
      </w:pPr>
    </w:p>
    <w:p w:rsidR="00110434" w:rsidRPr="004C447B" w:rsidRDefault="00110434" w:rsidP="00366883">
      <w:pPr>
        <w:autoSpaceDE w:val="0"/>
        <w:autoSpaceDN w:val="0"/>
        <w:adjustRightInd w:val="0"/>
        <w:spacing w:after="0" w:line="240" w:lineRule="auto"/>
        <w:rPr>
          <w:rFonts w:cs="Arial"/>
        </w:rPr>
      </w:pPr>
      <w:r w:rsidRPr="004C447B">
        <w:t>Request:</w:t>
      </w:r>
      <w:r w:rsidR="00366883" w:rsidRPr="004C447B">
        <w:t xml:space="preserve"> </w:t>
      </w:r>
      <w:r w:rsidR="00366883" w:rsidRPr="004C447B">
        <w:rPr>
          <w:rFonts w:cs="Arial"/>
        </w:rPr>
        <w:t>First Round Pass of £1,268,700, including Development Grant of £177,800</w:t>
      </w:r>
    </w:p>
    <w:p w:rsidR="00110434" w:rsidRPr="004C447B" w:rsidRDefault="00110434" w:rsidP="00110434">
      <w:pPr>
        <w:tabs>
          <w:tab w:val="left" w:pos="1323"/>
        </w:tabs>
        <w:spacing w:after="0" w:line="240" w:lineRule="auto"/>
      </w:pPr>
      <w:r w:rsidRPr="004C447B">
        <w:tab/>
      </w:r>
    </w:p>
    <w:p w:rsidR="00881507" w:rsidRPr="004C447B" w:rsidRDefault="00110434" w:rsidP="00881507">
      <w:pPr>
        <w:spacing w:after="0" w:line="240" w:lineRule="auto"/>
        <w:rPr>
          <w:b/>
        </w:rPr>
      </w:pPr>
      <w:r w:rsidRPr="004C447B">
        <w:t>Project:</w:t>
      </w:r>
      <w:r w:rsidR="00881507" w:rsidRPr="004C447B">
        <w:t xml:space="preserve"> To open Lord </w:t>
      </w:r>
      <w:proofErr w:type="spellStart"/>
      <w:r w:rsidR="00881507" w:rsidRPr="004C447B">
        <w:t>Leycester’s</w:t>
      </w:r>
      <w:proofErr w:type="spellEnd"/>
      <w:r w:rsidR="00881507" w:rsidRPr="004C447B">
        <w:t xml:space="preserve"> Hospital, a key medieval site, to the public as a new </w:t>
      </w:r>
      <w:r w:rsidR="00902CF5">
        <w:t xml:space="preserve">visitor experience in Warwick. </w:t>
      </w:r>
      <w:r w:rsidR="00881507" w:rsidRPr="004C447B">
        <w:t xml:space="preserve">Established in 1571 and made up of multiple buildings the project would see this 450 year old institution opened to the public with renewed access to previously closed areas and with newly developed activity plans and volunteer opportunities to engage a more diverse audience. Investment would see sympathetic renovations and restorations take place to protect heritage At Risk and enable a number of artefacts demonstrating the history of the site, which are currently in storage, to be displayed for public viewing.  </w:t>
      </w:r>
    </w:p>
    <w:p w:rsidR="00E40EF0" w:rsidRPr="004C447B" w:rsidRDefault="00E40EF0" w:rsidP="00902CF5">
      <w:pPr>
        <w:spacing w:after="0" w:line="240" w:lineRule="auto"/>
        <w:rPr>
          <w:rFonts w:cs="Arial"/>
        </w:rPr>
      </w:pPr>
    </w:p>
    <w:p w:rsidR="00110434" w:rsidRPr="004C447B" w:rsidRDefault="00110434" w:rsidP="00110434">
      <w:pPr>
        <w:spacing w:after="0" w:line="240" w:lineRule="auto"/>
        <w:rPr>
          <w:rFonts w:cs="Arial"/>
        </w:rPr>
      </w:pPr>
      <w:r w:rsidRPr="004C447B">
        <w:rPr>
          <w:rFonts w:cs="Arial"/>
        </w:rPr>
        <w:t xml:space="preserve">The </w:t>
      </w:r>
      <w:r w:rsidR="00B9078C" w:rsidRPr="004C447B">
        <w:rPr>
          <w:rFonts w:cs="Arial"/>
        </w:rPr>
        <w:t>Committee for West Midlands</w:t>
      </w:r>
      <w:r w:rsidRPr="004C447B">
        <w:rPr>
          <w:rFonts w:cs="Arial"/>
        </w:rPr>
        <w:t xml:space="preserve"> recommended the project to the Board as a </w:t>
      </w:r>
      <w:r w:rsidR="00545E0A" w:rsidRPr="004C447B">
        <w:rPr>
          <w:rFonts w:cs="Arial"/>
          <w:b/>
        </w:rPr>
        <w:t>HIGH</w:t>
      </w:r>
      <w:r w:rsidR="003D37C0" w:rsidRPr="004C447B">
        <w:rPr>
          <w:rFonts w:cs="Arial"/>
          <w:b/>
        </w:rPr>
        <w:t xml:space="preserve"> (1 of 2)</w:t>
      </w:r>
      <w:r w:rsidRPr="004C447B">
        <w:rPr>
          <w:rFonts w:cs="Arial"/>
        </w:rPr>
        <w:t xml:space="preserve"> priority for support.</w:t>
      </w:r>
    </w:p>
    <w:p w:rsidR="00C358A3" w:rsidRPr="004C447B" w:rsidRDefault="00C358A3" w:rsidP="00C358A3">
      <w:pPr>
        <w:pStyle w:val="Heading2"/>
      </w:pPr>
      <w:r w:rsidRPr="004C447B">
        <w:t>Prioritisation and feedback on first round items</w:t>
      </w:r>
    </w:p>
    <w:p w:rsidR="00C358A3" w:rsidRPr="004C447B" w:rsidRDefault="00C358A3" w:rsidP="00C358A3">
      <w:pPr>
        <w:spacing w:after="0" w:line="240" w:lineRule="auto"/>
        <w:jc w:val="right"/>
        <w:rPr>
          <w:rFonts w:cs="Arial"/>
          <w:b/>
        </w:rPr>
      </w:pPr>
      <w:r w:rsidRPr="004C447B">
        <w:rPr>
          <w:rFonts w:cs="Arial"/>
          <w:b/>
        </w:rPr>
        <w:t>Oral</w:t>
      </w:r>
    </w:p>
    <w:p w:rsidR="006C0E4E" w:rsidRPr="004C447B" w:rsidRDefault="006C0E4E" w:rsidP="00C358A3">
      <w:r w:rsidRPr="004C447B">
        <w:t xml:space="preserve">The Committee were content with the priorities awarded in the case by case discussions and made no amends. </w:t>
      </w:r>
    </w:p>
    <w:p w:rsidR="00E70841" w:rsidRPr="004C447B" w:rsidRDefault="006C0E4E" w:rsidP="00C358A3">
      <w:r w:rsidRPr="004C447B">
        <w:t>A further discussion was held to identify high 1 and high 2 priority recommendations for Board.  T</w:t>
      </w:r>
      <w:r w:rsidR="00E70841" w:rsidRPr="004C447B">
        <w:t>h</w:t>
      </w:r>
      <w:r w:rsidRPr="004C447B">
        <w:t xml:space="preserve">e Committee agreed that due to its being a currently inaccessible building which would be brought back into public use by the project, its national importance and its </w:t>
      </w:r>
      <w:r w:rsidR="00E70841" w:rsidRPr="004C447B">
        <w:t>well-developed</w:t>
      </w:r>
      <w:r w:rsidRPr="004C447B">
        <w:t xml:space="preserve"> application, that Seven Centuries of Midlands Civic Heritage – HG-18-02709 would represent high priority 1 of 2 to the Board</w:t>
      </w:r>
      <w:r w:rsidR="00545E0A" w:rsidRPr="004C447B">
        <w:t xml:space="preserve">. </w:t>
      </w:r>
      <w:r w:rsidR="00E70841" w:rsidRPr="004C447B">
        <w:t xml:space="preserve">Restoring the Chamberlains’ Highbury HG-18-02769 would be recommended high priority 2 of 2 to the Board. </w:t>
      </w:r>
    </w:p>
    <w:p w:rsidR="007D6EE5" w:rsidRPr="004C447B" w:rsidRDefault="00C358A3" w:rsidP="00C358A3">
      <w:pPr>
        <w:pStyle w:val="Heading1"/>
      </w:pPr>
      <w:r w:rsidRPr="004C447B">
        <w:lastRenderedPageBreak/>
        <w:t>Papers for information</w:t>
      </w:r>
      <w:r w:rsidR="007D6EE5" w:rsidRPr="004C447B">
        <w:t xml:space="preserve"> </w:t>
      </w:r>
    </w:p>
    <w:p w:rsidR="00EE4067" w:rsidRPr="004C447B" w:rsidRDefault="00BC3D41" w:rsidP="008A6609">
      <w:pPr>
        <w:pStyle w:val="Heading2"/>
        <w:spacing w:before="0" w:line="240" w:lineRule="auto"/>
      </w:pPr>
      <w:r w:rsidRPr="004C447B">
        <w:t xml:space="preserve"> </w:t>
      </w:r>
      <w:r w:rsidR="00EE4067" w:rsidRPr="004C447B">
        <w:t>Communications Report</w:t>
      </w:r>
      <w:r w:rsidR="00EE4067" w:rsidRPr="004C447B">
        <w:tab/>
      </w:r>
    </w:p>
    <w:p w:rsidR="00AA4E83" w:rsidRPr="004C447B" w:rsidRDefault="00C358A3" w:rsidP="00AA4E83">
      <w:pPr>
        <w:spacing w:after="0" w:line="240" w:lineRule="auto"/>
        <w:jc w:val="right"/>
        <w:rPr>
          <w:rFonts w:cs="Arial"/>
          <w:b/>
        </w:rPr>
      </w:pPr>
      <w:r w:rsidRPr="004C447B">
        <w:rPr>
          <w:rFonts w:cs="Arial"/>
          <w:b/>
        </w:rPr>
        <w:t>CWM 2018 (4)</w:t>
      </w:r>
      <w:r w:rsidR="00CC362D">
        <w:rPr>
          <w:rFonts w:cs="Arial"/>
          <w:b/>
        </w:rPr>
        <w:t xml:space="preserve"> 29</w:t>
      </w:r>
    </w:p>
    <w:p w:rsidR="000444B9" w:rsidRPr="004C447B" w:rsidRDefault="00094307" w:rsidP="008A6609">
      <w:pPr>
        <w:spacing w:after="0" w:line="240" w:lineRule="auto"/>
        <w:rPr>
          <w:rFonts w:cs="Arial"/>
        </w:rPr>
      </w:pPr>
      <w:r w:rsidRPr="004C447B">
        <w:rPr>
          <w:rFonts w:cs="Arial"/>
        </w:rPr>
        <w:t>The Committee noted the report</w:t>
      </w:r>
      <w:r w:rsidR="006C0E4E" w:rsidRPr="004C447B">
        <w:rPr>
          <w:rFonts w:cs="Arial"/>
        </w:rPr>
        <w:t xml:space="preserve"> and r</w:t>
      </w:r>
      <w:r w:rsidRPr="004C447B">
        <w:rPr>
          <w:rFonts w:cs="Arial"/>
        </w:rPr>
        <w:t xml:space="preserve">ecent </w:t>
      </w:r>
      <w:r w:rsidR="006C0E4E" w:rsidRPr="004C447B">
        <w:rPr>
          <w:rFonts w:cs="Arial"/>
        </w:rPr>
        <w:t>successes</w:t>
      </w:r>
      <w:r w:rsidRPr="004C447B">
        <w:rPr>
          <w:rFonts w:cs="Arial"/>
        </w:rPr>
        <w:t xml:space="preserve"> </w:t>
      </w:r>
      <w:r w:rsidR="006C0E4E" w:rsidRPr="004C447B">
        <w:rPr>
          <w:rFonts w:cs="Arial"/>
        </w:rPr>
        <w:t xml:space="preserve">including Shrewsbury </w:t>
      </w:r>
      <w:proofErr w:type="spellStart"/>
      <w:r w:rsidR="006C0E4E" w:rsidRPr="004C447B">
        <w:rPr>
          <w:rFonts w:cs="Arial"/>
        </w:rPr>
        <w:t>Flax</w:t>
      </w:r>
      <w:r w:rsidRPr="004C447B">
        <w:rPr>
          <w:rFonts w:cs="Arial"/>
        </w:rPr>
        <w:t>mill</w:t>
      </w:r>
      <w:proofErr w:type="spellEnd"/>
      <w:r w:rsidRPr="004C447B">
        <w:rPr>
          <w:rFonts w:cs="Arial"/>
        </w:rPr>
        <w:t xml:space="preserve"> </w:t>
      </w:r>
      <w:r w:rsidR="006C0E4E" w:rsidRPr="004C447B">
        <w:rPr>
          <w:rFonts w:cs="Arial"/>
        </w:rPr>
        <w:t xml:space="preserve">on twitter and </w:t>
      </w:r>
      <w:proofErr w:type="spellStart"/>
      <w:r w:rsidR="006C0E4E" w:rsidRPr="004C447B">
        <w:rPr>
          <w:rFonts w:cs="Arial"/>
        </w:rPr>
        <w:t>Bodenham</w:t>
      </w:r>
      <w:proofErr w:type="spellEnd"/>
      <w:r w:rsidR="006C0E4E" w:rsidRPr="004C447B">
        <w:rPr>
          <w:rFonts w:cs="Arial"/>
        </w:rPr>
        <w:t xml:space="preserve"> Lake being featured on BBC </w:t>
      </w:r>
      <w:proofErr w:type="spellStart"/>
      <w:r w:rsidR="006C0E4E" w:rsidRPr="004C447B">
        <w:rPr>
          <w:rFonts w:cs="Arial"/>
        </w:rPr>
        <w:t>Country</w:t>
      </w:r>
      <w:r w:rsidRPr="004C447B">
        <w:rPr>
          <w:rFonts w:cs="Arial"/>
        </w:rPr>
        <w:t>file</w:t>
      </w:r>
      <w:proofErr w:type="spellEnd"/>
      <w:r w:rsidRPr="004C447B">
        <w:rPr>
          <w:rFonts w:cs="Arial"/>
        </w:rPr>
        <w:t xml:space="preserve">. </w:t>
      </w:r>
    </w:p>
    <w:p w:rsidR="000A734A" w:rsidRPr="004C447B" w:rsidRDefault="000A734A" w:rsidP="008A6609">
      <w:pPr>
        <w:spacing w:after="0" w:line="240" w:lineRule="auto"/>
        <w:rPr>
          <w:rFonts w:cs="Arial"/>
        </w:rPr>
      </w:pPr>
    </w:p>
    <w:p w:rsidR="000444B9" w:rsidRPr="004C447B" w:rsidRDefault="00EE4067" w:rsidP="008A6609">
      <w:pPr>
        <w:pStyle w:val="Heading2"/>
        <w:spacing w:before="0" w:line="240" w:lineRule="auto"/>
      </w:pPr>
      <w:r w:rsidRPr="004C447B">
        <w:t xml:space="preserve">Any other business </w:t>
      </w:r>
    </w:p>
    <w:p w:rsidR="001D0B35" w:rsidRPr="004C447B" w:rsidRDefault="00CC362D" w:rsidP="001D0B35">
      <w:pPr>
        <w:spacing w:after="0" w:line="240" w:lineRule="auto"/>
        <w:jc w:val="right"/>
        <w:rPr>
          <w:rFonts w:cs="Arial"/>
          <w:b/>
        </w:rPr>
      </w:pPr>
      <w:r>
        <w:rPr>
          <w:rFonts w:cs="Arial"/>
          <w:b/>
        </w:rPr>
        <w:t>Oral</w:t>
      </w:r>
    </w:p>
    <w:p w:rsidR="000444B9" w:rsidRPr="004C447B" w:rsidRDefault="006C0E4E" w:rsidP="006C0E4E">
      <w:pPr>
        <w:spacing w:after="0" w:line="240" w:lineRule="auto"/>
        <w:rPr>
          <w:rFonts w:cs="Arial"/>
        </w:rPr>
      </w:pPr>
      <w:r w:rsidRPr="004C447B">
        <w:rPr>
          <w:rFonts w:cs="Arial"/>
        </w:rPr>
        <w:t>The Committee noted that the next meeting was on Thursday 7 March 2019 and that the Committee away day would take place on Friday 8</w:t>
      </w:r>
      <w:r w:rsidRPr="004C447B">
        <w:rPr>
          <w:rFonts w:cs="Arial"/>
          <w:vertAlign w:val="superscript"/>
        </w:rPr>
        <w:t xml:space="preserve"> </w:t>
      </w:r>
      <w:r w:rsidR="00094307" w:rsidRPr="004C447B">
        <w:rPr>
          <w:rFonts w:cs="Arial"/>
        </w:rPr>
        <w:t xml:space="preserve">March </w:t>
      </w:r>
      <w:r w:rsidRPr="004C447B">
        <w:rPr>
          <w:rFonts w:cs="Arial"/>
        </w:rPr>
        <w:t>2019.</w:t>
      </w:r>
    </w:p>
    <w:p w:rsidR="000A734A" w:rsidRPr="004C447B" w:rsidRDefault="000A734A" w:rsidP="008A6609">
      <w:pPr>
        <w:spacing w:after="0" w:line="240" w:lineRule="auto"/>
        <w:rPr>
          <w:rFonts w:cs="Arial"/>
        </w:rPr>
      </w:pPr>
    </w:p>
    <w:p w:rsidR="00EE4067" w:rsidRDefault="00EE4067" w:rsidP="008A6609">
      <w:pPr>
        <w:spacing w:after="0" w:line="240" w:lineRule="auto"/>
        <w:rPr>
          <w:rFonts w:cs="Arial"/>
          <w:b/>
        </w:rPr>
      </w:pPr>
      <w:r w:rsidRPr="004C447B">
        <w:rPr>
          <w:rFonts w:cs="Arial"/>
          <w:b/>
        </w:rPr>
        <w:t xml:space="preserve">The next meeting will be held on </w:t>
      </w:r>
      <w:r w:rsidR="00094307" w:rsidRPr="004C447B">
        <w:rPr>
          <w:rFonts w:cs="Arial"/>
          <w:b/>
        </w:rPr>
        <w:t xml:space="preserve">7 March </w:t>
      </w:r>
      <w:r w:rsidR="00C358A3" w:rsidRPr="004C447B">
        <w:rPr>
          <w:rFonts w:cs="Arial"/>
          <w:b/>
        </w:rPr>
        <w:t>2019 in the Birmingham Office.</w:t>
      </w:r>
    </w:p>
    <w:p w:rsidR="00D74C1F" w:rsidRDefault="00D74C1F" w:rsidP="008A6609">
      <w:pPr>
        <w:spacing w:after="0" w:line="240" w:lineRule="auto"/>
        <w:rPr>
          <w:rFonts w:cs="Arial"/>
          <w:b/>
        </w:rPr>
      </w:pPr>
    </w:p>
    <w:p w:rsidR="00D74C1F" w:rsidRPr="008A6609" w:rsidRDefault="00D74C1F" w:rsidP="008A6609">
      <w:pPr>
        <w:spacing w:after="0" w:line="240" w:lineRule="auto"/>
        <w:rPr>
          <w:rFonts w:cs="Arial"/>
          <w:b/>
        </w:rPr>
      </w:pPr>
    </w:p>
    <w:sectPr w:rsidR="00D74C1F" w:rsidRPr="008A6609" w:rsidSect="00064402">
      <w:footerReference w:type="default" r:id="rId8"/>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FB2" w:rsidRDefault="00AA6FB2" w:rsidP="00064402">
      <w:pPr>
        <w:spacing w:after="0" w:line="240" w:lineRule="auto"/>
      </w:pPr>
      <w:r>
        <w:separator/>
      </w:r>
    </w:p>
  </w:endnote>
  <w:endnote w:type="continuationSeparator" w:id="0">
    <w:p w:rsidR="00AA6FB2" w:rsidRDefault="00AA6FB2" w:rsidP="0006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D5" w:rsidRPr="004351D9" w:rsidRDefault="00B95DD5">
    <w:pPr>
      <w:pStyle w:val="Footer"/>
      <w:jc w:val="right"/>
      <w:rPr>
        <w:rFonts w:cs="Arial"/>
        <w:sz w:val="18"/>
        <w:szCs w:val="18"/>
      </w:rPr>
    </w:pPr>
  </w:p>
  <w:p w:rsidR="00B95DD5" w:rsidRDefault="00B95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FB2" w:rsidRDefault="00AA6FB2" w:rsidP="00064402">
      <w:pPr>
        <w:spacing w:after="0" w:line="240" w:lineRule="auto"/>
      </w:pPr>
      <w:r>
        <w:separator/>
      </w:r>
    </w:p>
  </w:footnote>
  <w:footnote w:type="continuationSeparator" w:id="0">
    <w:p w:rsidR="00AA6FB2" w:rsidRDefault="00AA6FB2" w:rsidP="00064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17C9"/>
    <w:multiLevelType w:val="hybridMultilevel"/>
    <w:tmpl w:val="7FD0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71130"/>
    <w:multiLevelType w:val="hybridMultilevel"/>
    <w:tmpl w:val="0944E4F8"/>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BB3773B"/>
    <w:multiLevelType w:val="hybridMultilevel"/>
    <w:tmpl w:val="8EEA4B72"/>
    <w:lvl w:ilvl="0" w:tplc="D75A396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46218"/>
    <w:multiLevelType w:val="hybridMultilevel"/>
    <w:tmpl w:val="1930B2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90234A"/>
    <w:multiLevelType w:val="hybridMultilevel"/>
    <w:tmpl w:val="F6DCE600"/>
    <w:lvl w:ilvl="0" w:tplc="E7788470">
      <w:start w:val="1"/>
      <w:numFmt w:val="decimal"/>
      <w:pStyle w:val="Heading2"/>
      <w:lvlText w:val="%1."/>
      <w:lvlJc w:val="left"/>
      <w:pPr>
        <w:ind w:left="360" w:hanging="360"/>
      </w:p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5">
    <w:nsid w:val="2E0D70DB"/>
    <w:multiLevelType w:val="hybridMultilevel"/>
    <w:tmpl w:val="FB64DC80"/>
    <w:lvl w:ilvl="0" w:tplc="04466DA0">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4E7201"/>
    <w:multiLevelType w:val="hybridMultilevel"/>
    <w:tmpl w:val="3CB417B8"/>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C943AD"/>
    <w:multiLevelType w:val="hybridMultilevel"/>
    <w:tmpl w:val="1BAC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A07E5E"/>
    <w:multiLevelType w:val="hybridMultilevel"/>
    <w:tmpl w:val="542A2786"/>
    <w:lvl w:ilvl="0" w:tplc="DD30F68E">
      <w:numFmt w:val="bullet"/>
      <w:lvlText w:val="-"/>
      <w:lvlJc w:val="left"/>
      <w:pPr>
        <w:ind w:left="478" w:hanging="360"/>
      </w:pPr>
      <w:rPr>
        <w:rFonts w:ascii="Arial" w:eastAsiaTheme="minorHAnsi" w:hAnsi="Arial" w:cs="Aria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481C10FD"/>
    <w:multiLevelType w:val="hybridMultilevel"/>
    <w:tmpl w:val="1F2A0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265395"/>
    <w:multiLevelType w:val="hybridMultilevel"/>
    <w:tmpl w:val="A85C6D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0A3A25"/>
    <w:multiLevelType w:val="hybridMultilevel"/>
    <w:tmpl w:val="CB66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4F713A"/>
    <w:multiLevelType w:val="hybridMultilevel"/>
    <w:tmpl w:val="0BF039B6"/>
    <w:lvl w:ilvl="0" w:tplc="04466DA0">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4"/>
  </w:num>
  <w:num w:numId="4">
    <w:abstractNumId w:val="4"/>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2"/>
  </w:num>
  <w:num w:numId="20">
    <w:abstractNumId w:val="9"/>
  </w:num>
  <w:num w:numId="21">
    <w:abstractNumId w:val="5"/>
  </w:num>
  <w:num w:numId="22">
    <w:abstractNumId w:val="12"/>
  </w:num>
  <w:num w:numId="23">
    <w:abstractNumId w:val="1"/>
  </w:num>
  <w:num w:numId="24">
    <w:abstractNumId w:val="8"/>
  </w:num>
  <w:num w:numId="25">
    <w:abstractNumId w:val="6"/>
  </w:num>
  <w:num w:numId="26">
    <w:abstractNumId w:val="4"/>
    <w:lvlOverride w:ilvl="0">
      <w:startOverride w:val="1"/>
    </w:lvlOverride>
  </w:num>
  <w:num w:numId="27">
    <w:abstractNumId w:val="11"/>
  </w:num>
  <w:num w:numId="28">
    <w:abstractNumId w:val="0"/>
  </w:num>
  <w:num w:numId="29">
    <w:abstractNumId w:val="10"/>
  </w:num>
  <w:num w:numId="30">
    <w:abstractNumId w:val="3"/>
  </w:num>
  <w:num w:numId="31">
    <w:abstractNumId w:val="9"/>
  </w:num>
  <w:num w:numId="32">
    <w:abstractNumId w:val="2"/>
  </w:num>
  <w:num w:numId="3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63"/>
    <w:rsid w:val="000036D1"/>
    <w:rsid w:val="0000423F"/>
    <w:rsid w:val="00011D7B"/>
    <w:rsid w:val="00015A33"/>
    <w:rsid w:val="000227FC"/>
    <w:rsid w:val="00027ECC"/>
    <w:rsid w:val="0003511C"/>
    <w:rsid w:val="00041306"/>
    <w:rsid w:val="00041475"/>
    <w:rsid w:val="000444B9"/>
    <w:rsid w:val="000449E3"/>
    <w:rsid w:val="00063924"/>
    <w:rsid w:val="00064402"/>
    <w:rsid w:val="000715E8"/>
    <w:rsid w:val="00072924"/>
    <w:rsid w:val="000759FD"/>
    <w:rsid w:val="00083754"/>
    <w:rsid w:val="00085A5B"/>
    <w:rsid w:val="0008760E"/>
    <w:rsid w:val="00090625"/>
    <w:rsid w:val="000906DD"/>
    <w:rsid w:val="00091693"/>
    <w:rsid w:val="00091875"/>
    <w:rsid w:val="00094307"/>
    <w:rsid w:val="00097EB9"/>
    <w:rsid w:val="000A0B90"/>
    <w:rsid w:val="000A20F8"/>
    <w:rsid w:val="000A734A"/>
    <w:rsid w:val="000B0EFB"/>
    <w:rsid w:val="000B105D"/>
    <w:rsid w:val="000B3FF0"/>
    <w:rsid w:val="000B623F"/>
    <w:rsid w:val="000C00D6"/>
    <w:rsid w:val="00100B9B"/>
    <w:rsid w:val="00102196"/>
    <w:rsid w:val="001050FE"/>
    <w:rsid w:val="00110434"/>
    <w:rsid w:val="001160DA"/>
    <w:rsid w:val="00121F95"/>
    <w:rsid w:val="00135092"/>
    <w:rsid w:val="0013772F"/>
    <w:rsid w:val="00137D4A"/>
    <w:rsid w:val="00141F4B"/>
    <w:rsid w:val="001428EB"/>
    <w:rsid w:val="00165C68"/>
    <w:rsid w:val="00182338"/>
    <w:rsid w:val="001861DA"/>
    <w:rsid w:val="00190B18"/>
    <w:rsid w:val="00191204"/>
    <w:rsid w:val="001A5F9A"/>
    <w:rsid w:val="001C1757"/>
    <w:rsid w:val="001C2FB3"/>
    <w:rsid w:val="001C7011"/>
    <w:rsid w:val="001D0B35"/>
    <w:rsid w:val="001F44BA"/>
    <w:rsid w:val="001F601E"/>
    <w:rsid w:val="001F66CC"/>
    <w:rsid w:val="00205764"/>
    <w:rsid w:val="00211C14"/>
    <w:rsid w:val="002221E2"/>
    <w:rsid w:val="00225150"/>
    <w:rsid w:val="00232E50"/>
    <w:rsid w:val="00235082"/>
    <w:rsid w:val="00242B05"/>
    <w:rsid w:val="002515B8"/>
    <w:rsid w:val="00251BAF"/>
    <w:rsid w:val="002558A8"/>
    <w:rsid w:val="002640EB"/>
    <w:rsid w:val="00274DA3"/>
    <w:rsid w:val="00282CFE"/>
    <w:rsid w:val="00290E0E"/>
    <w:rsid w:val="00292691"/>
    <w:rsid w:val="00292B1E"/>
    <w:rsid w:val="002A3D43"/>
    <w:rsid w:val="002B317A"/>
    <w:rsid w:val="002B5B17"/>
    <w:rsid w:val="002C0BA9"/>
    <w:rsid w:val="002C3E2C"/>
    <w:rsid w:val="002E03F5"/>
    <w:rsid w:val="002E31E1"/>
    <w:rsid w:val="002E3517"/>
    <w:rsid w:val="002F1DAD"/>
    <w:rsid w:val="00310601"/>
    <w:rsid w:val="003116F5"/>
    <w:rsid w:val="00312155"/>
    <w:rsid w:val="0033380B"/>
    <w:rsid w:val="003478CD"/>
    <w:rsid w:val="0035175A"/>
    <w:rsid w:val="00362DC7"/>
    <w:rsid w:val="00366883"/>
    <w:rsid w:val="00374B31"/>
    <w:rsid w:val="00376D83"/>
    <w:rsid w:val="00390913"/>
    <w:rsid w:val="00394CCB"/>
    <w:rsid w:val="003A2AD6"/>
    <w:rsid w:val="003B222C"/>
    <w:rsid w:val="003B5B75"/>
    <w:rsid w:val="003C1719"/>
    <w:rsid w:val="003D149B"/>
    <w:rsid w:val="003D37C0"/>
    <w:rsid w:val="003E0226"/>
    <w:rsid w:val="003E6F65"/>
    <w:rsid w:val="003F02A1"/>
    <w:rsid w:val="004351D9"/>
    <w:rsid w:val="0043689B"/>
    <w:rsid w:val="00444B10"/>
    <w:rsid w:val="00446E50"/>
    <w:rsid w:val="00452CEA"/>
    <w:rsid w:val="00454779"/>
    <w:rsid w:val="00456EDE"/>
    <w:rsid w:val="00461930"/>
    <w:rsid w:val="004777B2"/>
    <w:rsid w:val="00482363"/>
    <w:rsid w:val="00485E97"/>
    <w:rsid w:val="00490E8C"/>
    <w:rsid w:val="00491064"/>
    <w:rsid w:val="00495631"/>
    <w:rsid w:val="004B0F9D"/>
    <w:rsid w:val="004B2498"/>
    <w:rsid w:val="004B4797"/>
    <w:rsid w:val="004B5A62"/>
    <w:rsid w:val="004B647E"/>
    <w:rsid w:val="004C447B"/>
    <w:rsid w:val="004D4131"/>
    <w:rsid w:val="004D46A2"/>
    <w:rsid w:val="004D7834"/>
    <w:rsid w:val="004E72A9"/>
    <w:rsid w:val="004F26D6"/>
    <w:rsid w:val="005054CD"/>
    <w:rsid w:val="00516D74"/>
    <w:rsid w:val="00524486"/>
    <w:rsid w:val="00531BF3"/>
    <w:rsid w:val="00536CE5"/>
    <w:rsid w:val="00537BB6"/>
    <w:rsid w:val="00545519"/>
    <w:rsid w:val="00545E0A"/>
    <w:rsid w:val="00564C1E"/>
    <w:rsid w:val="00577991"/>
    <w:rsid w:val="00582D93"/>
    <w:rsid w:val="005972F7"/>
    <w:rsid w:val="00597E1F"/>
    <w:rsid w:val="005A0611"/>
    <w:rsid w:val="005A45AD"/>
    <w:rsid w:val="005B0A04"/>
    <w:rsid w:val="005E51AF"/>
    <w:rsid w:val="005E64DE"/>
    <w:rsid w:val="005F3747"/>
    <w:rsid w:val="005F49DF"/>
    <w:rsid w:val="006012FC"/>
    <w:rsid w:val="00601D0C"/>
    <w:rsid w:val="00611131"/>
    <w:rsid w:val="006150B6"/>
    <w:rsid w:val="0062600F"/>
    <w:rsid w:val="00626C3F"/>
    <w:rsid w:val="00644104"/>
    <w:rsid w:val="006566FB"/>
    <w:rsid w:val="00671A25"/>
    <w:rsid w:val="00676B92"/>
    <w:rsid w:val="00676BA8"/>
    <w:rsid w:val="0068482A"/>
    <w:rsid w:val="00685C5B"/>
    <w:rsid w:val="006870C5"/>
    <w:rsid w:val="00690048"/>
    <w:rsid w:val="006923F4"/>
    <w:rsid w:val="006A2E08"/>
    <w:rsid w:val="006C0E4E"/>
    <w:rsid w:val="006D3C81"/>
    <w:rsid w:val="006D6C27"/>
    <w:rsid w:val="006E2F99"/>
    <w:rsid w:val="006F015A"/>
    <w:rsid w:val="006F4EA8"/>
    <w:rsid w:val="00704E1A"/>
    <w:rsid w:val="00713157"/>
    <w:rsid w:val="007145BA"/>
    <w:rsid w:val="0072230E"/>
    <w:rsid w:val="00723C4A"/>
    <w:rsid w:val="00735714"/>
    <w:rsid w:val="007413C0"/>
    <w:rsid w:val="00742F4A"/>
    <w:rsid w:val="007435A7"/>
    <w:rsid w:val="007524B2"/>
    <w:rsid w:val="007660E8"/>
    <w:rsid w:val="0077501A"/>
    <w:rsid w:val="00775AE7"/>
    <w:rsid w:val="00776C56"/>
    <w:rsid w:val="00783D59"/>
    <w:rsid w:val="00783E14"/>
    <w:rsid w:val="00786F6B"/>
    <w:rsid w:val="007B0634"/>
    <w:rsid w:val="007B7074"/>
    <w:rsid w:val="007D31E4"/>
    <w:rsid w:val="007D4BA8"/>
    <w:rsid w:val="007D6EE5"/>
    <w:rsid w:val="007E52CF"/>
    <w:rsid w:val="007E6B8E"/>
    <w:rsid w:val="007E7BA6"/>
    <w:rsid w:val="008033DC"/>
    <w:rsid w:val="00806BAA"/>
    <w:rsid w:val="00812117"/>
    <w:rsid w:val="0081227C"/>
    <w:rsid w:val="008156EA"/>
    <w:rsid w:val="00815F56"/>
    <w:rsid w:val="00830DBD"/>
    <w:rsid w:val="008503DD"/>
    <w:rsid w:val="00862AF3"/>
    <w:rsid w:val="008672E7"/>
    <w:rsid w:val="00867D5F"/>
    <w:rsid w:val="00875401"/>
    <w:rsid w:val="00880FB1"/>
    <w:rsid w:val="00881507"/>
    <w:rsid w:val="00882C86"/>
    <w:rsid w:val="00883A64"/>
    <w:rsid w:val="008949E8"/>
    <w:rsid w:val="00894C37"/>
    <w:rsid w:val="008A32D3"/>
    <w:rsid w:val="008A6609"/>
    <w:rsid w:val="008C4457"/>
    <w:rsid w:val="008C6F1C"/>
    <w:rsid w:val="008C70BF"/>
    <w:rsid w:val="008C7426"/>
    <w:rsid w:val="008D008A"/>
    <w:rsid w:val="008E0A04"/>
    <w:rsid w:val="008E319F"/>
    <w:rsid w:val="008E3682"/>
    <w:rsid w:val="00902CF5"/>
    <w:rsid w:val="00903C43"/>
    <w:rsid w:val="009068B6"/>
    <w:rsid w:val="00912007"/>
    <w:rsid w:val="0091203C"/>
    <w:rsid w:val="00916CA3"/>
    <w:rsid w:val="00931F4A"/>
    <w:rsid w:val="00953026"/>
    <w:rsid w:val="00954375"/>
    <w:rsid w:val="00965534"/>
    <w:rsid w:val="00976E29"/>
    <w:rsid w:val="00977A35"/>
    <w:rsid w:val="0099294A"/>
    <w:rsid w:val="00995E4A"/>
    <w:rsid w:val="009A2ED6"/>
    <w:rsid w:val="009A40EF"/>
    <w:rsid w:val="009A724E"/>
    <w:rsid w:val="009B79A6"/>
    <w:rsid w:val="009B7EB5"/>
    <w:rsid w:val="009D26EB"/>
    <w:rsid w:val="009D50F2"/>
    <w:rsid w:val="009E159C"/>
    <w:rsid w:val="009E71A1"/>
    <w:rsid w:val="009F126E"/>
    <w:rsid w:val="009F204C"/>
    <w:rsid w:val="009F2FD3"/>
    <w:rsid w:val="00A15AF2"/>
    <w:rsid w:val="00A3343B"/>
    <w:rsid w:val="00A542C3"/>
    <w:rsid w:val="00A67516"/>
    <w:rsid w:val="00A72983"/>
    <w:rsid w:val="00A951CC"/>
    <w:rsid w:val="00AA45ED"/>
    <w:rsid w:val="00AA4E83"/>
    <w:rsid w:val="00AA6FB2"/>
    <w:rsid w:val="00AB0298"/>
    <w:rsid w:val="00AB1572"/>
    <w:rsid w:val="00AE09E5"/>
    <w:rsid w:val="00AE0C99"/>
    <w:rsid w:val="00AE2F76"/>
    <w:rsid w:val="00AF3DF6"/>
    <w:rsid w:val="00B03161"/>
    <w:rsid w:val="00B20DC7"/>
    <w:rsid w:val="00B2396C"/>
    <w:rsid w:val="00B24817"/>
    <w:rsid w:val="00B25FA8"/>
    <w:rsid w:val="00B43016"/>
    <w:rsid w:val="00B540FF"/>
    <w:rsid w:val="00B56FFD"/>
    <w:rsid w:val="00B66D40"/>
    <w:rsid w:val="00B7759F"/>
    <w:rsid w:val="00B823EE"/>
    <w:rsid w:val="00B9078C"/>
    <w:rsid w:val="00B91FDA"/>
    <w:rsid w:val="00B94989"/>
    <w:rsid w:val="00B95DD5"/>
    <w:rsid w:val="00BA1E38"/>
    <w:rsid w:val="00BA383B"/>
    <w:rsid w:val="00BB5E60"/>
    <w:rsid w:val="00BC3D41"/>
    <w:rsid w:val="00BC4B0B"/>
    <w:rsid w:val="00BC5756"/>
    <w:rsid w:val="00BD1352"/>
    <w:rsid w:val="00BD6E3F"/>
    <w:rsid w:val="00C14B7E"/>
    <w:rsid w:val="00C17BF0"/>
    <w:rsid w:val="00C21FE5"/>
    <w:rsid w:val="00C358A3"/>
    <w:rsid w:val="00C41963"/>
    <w:rsid w:val="00C642CB"/>
    <w:rsid w:val="00C745A5"/>
    <w:rsid w:val="00C7594A"/>
    <w:rsid w:val="00C7656A"/>
    <w:rsid w:val="00C76D54"/>
    <w:rsid w:val="00C8774D"/>
    <w:rsid w:val="00C92E11"/>
    <w:rsid w:val="00CA13CA"/>
    <w:rsid w:val="00CA206B"/>
    <w:rsid w:val="00CA3B02"/>
    <w:rsid w:val="00CC355E"/>
    <w:rsid w:val="00CC362D"/>
    <w:rsid w:val="00CD51DD"/>
    <w:rsid w:val="00CE1EFD"/>
    <w:rsid w:val="00CF47A8"/>
    <w:rsid w:val="00D022B6"/>
    <w:rsid w:val="00D02786"/>
    <w:rsid w:val="00D1300B"/>
    <w:rsid w:val="00D13394"/>
    <w:rsid w:val="00D21B0F"/>
    <w:rsid w:val="00D3159F"/>
    <w:rsid w:val="00D35A47"/>
    <w:rsid w:val="00D52448"/>
    <w:rsid w:val="00D55F16"/>
    <w:rsid w:val="00D60212"/>
    <w:rsid w:val="00D62322"/>
    <w:rsid w:val="00D6657B"/>
    <w:rsid w:val="00D74C1F"/>
    <w:rsid w:val="00D7589A"/>
    <w:rsid w:val="00D82BE1"/>
    <w:rsid w:val="00D97FC5"/>
    <w:rsid w:val="00DB1458"/>
    <w:rsid w:val="00DB1C9B"/>
    <w:rsid w:val="00DB21E6"/>
    <w:rsid w:val="00DC04FB"/>
    <w:rsid w:val="00DC2089"/>
    <w:rsid w:val="00DD04D2"/>
    <w:rsid w:val="00DE4F16"/>
    <w:rsid w:val="00DE7E4F"/>
    <w:rsid w:val="00DF13EB"/>
    <w:rsid w:val="00DF67C0"/>
    <w:rsid w:val="00E00DF4"/>
    <w:rsid w:val="00E06AB4"/>
    <w:rsid w:val="00E06FAD"/>
    <w:rsid w:val="00E1045B"/>
    <w:rsid w:val="00E140D8"/>
    <w:rsid w:val="00E17301"/>
    <w:rsid w:val="00E20D75"/>
    <w:rsid w:val="00E329F2"/>
    <w:rsid w:val="00E33AC7"/>
    <w:rsid w:val="00E36CC5"/>
    <w:rsid w:val="00E40EF0"/>
    <w:rsid w:val="00E54748"/>
    <w:rsid w:val="00E56A21"/>
    <w:rsid w:val="00E623B0"/>
    <w:rsid w:val="00E6296D"/>
    <w:rsid w:val="00E654D5"/>
    <w:rsid w:val="00E70841"/>
    <w:rsid w:val="00E7145E"/>
    <w:rsid w:val="00E8243C"/>
    <w:rsid w:val="00E9780B"/>
    <w:rsid w:val="00EA4E37"/>
    <w:rsid w:val="00EA7146"/>
    <w:rsid w:val="00EC21EC"/>
    <w:rsid w:val="00ED29E6"/>
    <w:rsid w:val="00ED3EBC"/>
    <w:rsid w:val="00ED787B"/>
    <w:rsid w:val="00EE0605"/>
    <w:rsid w:val="00EE399B"/>
    <w:rsid w:val="00EE4067"/>
    <w:rsid w:val="00EE4EE9"/>
    <w:rsid w:val="00EF57E3"/>
    <w:rsid w:val="00EF5BD3"/>
    <w:rsid w:val="00F34897"/>
    <w:rsid w:val="00F42ECB"/>
    <w:rsid w:val="00F44373"/>
    <w:rsid w:val="00F51574"/>
    <w:rsid w:val="00F60E61"/>
    <w:rsid w:val="00F6491F"/>
    <w:rsid w:val="00F746D9"/>
    <w:rsid w:val="00F81682"/>
    <w:rsid w:val="00F85B8D"/>
    <w:rsid w:val="00F92B0B"/>
    <w:rsid w:val="00F95848"/>
    <w:rsid w:val="00F96545"/>
    <w:rsid w:val="00F96AEF"/>
    <w:rsid w:val="00FA257A"/>
    <w:rsid w:val="00FC304D"/>
    <w:rsid w:val="00FC4186"/>
    <w:rsid w:val="00FC7DFA"/>
    <w:rsid w:val="00FD11F5"/>
    <w:rsid w:val="00FF2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CA884-15F4-4AD7-AEC7-47D20DB3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1064"/>
    <w:rPr>
      <w:rFonts w:ascii="Arial" w:hAnsi="Arial"/>
    </w:rPr>
  </w:style>
  <w:style w:type="paragraph" w:styleId="Heading1">
    <w:name w:val="heading 1"/>
    <w:basedOn w:val="Normal"/>
    <w:next w:val="Normal"/>
    <w:link w:val="Heading1Char"/>
    <w:uiPriority w:val="9"/>
    <w:qFormat/>
    <w:rsid w:val="008A6609"/>
    <w:pPr>
      <w:keepNext/>
      <w:keepLines/>
      <w:spacing w:before="240" w:after="240"/>
      <w:outlineLvl w:val="0"/>
    </w:pPr>
    <w:rPr>
      <w:rFonts w:eastAsiaTheme="majorEastAsia" w:cs="Arial"/>
      <w:b/>
      <w:bCs/>
      <w:sz w:val="24"/>
      <w:szCs w:val="28"/>
    </w:rPr>
  </w:style>
  <w:style w:type="paragraph" w:styleId="Heading2">
    <w:name w:val="heading 2"/>
    <w:basedOn w:val="Normal"/>
    <w:next w:val="Normal"/>
    <w:link w:val="Heading2Char"/>
    <w:uiPriority w:val="9"/>
    <w:unhideWhenUsed/>
    <w:qFormat/>
    <w:rsid w:val="008A6609"/>
    <w:pPr>
      <w:keepNext/>
      <w:keepLines/>
      <w:numPr>
        <w:numId w:val="2"/>
      </w:numPr>
      <w:spacing w:before="200" w:after="0"/>
      <w:outlineLvl w:val="1"/>
    </w:pPr>
    <w:rPr>
      <w:rFonts w:eastAsiaTheme="majorEastAsia" w:cs="Arial"/>
      <w:b/>
      <w:bCs/>
      <w:szCs w:val="24"/>
    </w:rPr>
  </w:style>
  <w:style w:type="paragraph" w:styleId="Heading3">
    <w:name w:val="heading 3"/>
    <w:basedOn w:val="Normal"/>
    <w:next w:val="Normal"/>
    <w:link w:val="Heading3Char"/>
    <w:uiPriority w:val="9"/>
    <w:unhideWhenUsed/>
    <w:qFormat/>
    <w:rsid w:val="008A6609"/>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Item name Char,List Paragraph2 Char,List Paragraph11 Char"/>
    <w:basedOn w:val="DefaultParagraphFont"/>
    <w:link w:val="ListParagraph"/>
    <w:uiPriority w:val="34"/>
    <w:locked/>
    <w:rsid w:val="00EE4067"/>
  </w:style>
  <w:style w:type="paragraph" w:styleId="ListParagraph">
    <w:name w:val="List Paragraph"/>
    <w:aliases w:val="List Paragraph1,Item name,List Paragraph2,List Paragraph11"/>
    <w:basedOn w:val="Normal"/>
    <w:link w:val="ListParagraphChar"/>
    <w:uiPriority w:val="34"/>
    <w:qFormat/>
    <w:rsid w:val="00EE4067"/>
    <w:pPr>
      <w:ind w:left="720"/>
      <w:contextualSpacing/>
    </w:pPr>
  </w:style>
  <w:style w:type="paragraph" w:styleId="Header">
    <w:name w:val="header"/>
    <w:basedOn w:val="Normal"/>
    <w:link w:val="HeaderChar"/>
    <w:uiPriority w:val="99"/>
    <w:unhideWhenUsed/>
    <w:rsid w:val="00064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402"/>
  </w:style>
  <w:style w:type="paragraph" w:styleId="Footer">
    <w:name w:val="footer"/>
    <w:basedOn w:val="Normal"/>
    <w:link w:val="FooterChar"/>
    <w:uiPriority w:val="99"/>
    <w:unhideWhenUsed/>
    <w:rsid w:val="00064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402"/>
  </w:style>
  <w:style w:type="paragraph" w:styleId="BalloonText">
    <w:name w:val="Balloon Text"/>
    <w:basedOn w:val="Normal"/>
    <w:link w:val="BalloonTextChar"/>
    <w:uiPriority w:val="99"/>
    <w:semiHidden/>
    <w:unhideWhenUsed/>
    <w:rsid w:val="00A5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C3"/>
    <w:rPr>
      <w:rFonts w:ascii="Tahoma" w:hAnsi="Tahoma" w:cs="Tahoma"/>
      <w:sz w:val="16"/>
      <w:szCs w:val="16"/>
    </w:rPr>
  </w:style>
  <w:style w:type="character" w:styleId="CommentReference">
    <w:name w:val="annotation reference"/>
    <w:basedOn w:val="DefaultParagraphFont"/>
    <w:uiPriority w:val="99"/>
    <w:semiHidden/>
    <w:unhideWhenUsed/>
    <w:rsid w:val="00C17BF0"/>
    <w:rPr>
      <w:sz w:val="16"/>
      <w:szCs w:val="16"/>
    </w:rPr>
  </w:style>
  <w:style w:type="paragraph" w:styleId="CommentText">
    <w:name w:val="annotation text"/>
    <w:basedOn w:val="Normal"/>
    <w:link w:val="CommentTextChar"/>
    <w:uiPriority w:val="99"/>
    <w:semiHidden/>
    <w:unhideWhenUsed/>
    <w:rsid w:val="00C17BF0"/>
    <w:pPr>
      <w:spacing w:line="240" w:lineRule="auto"/>
    </w:pPr>
    <w:rPr>
      <w:sz w:val="20"/>
      <w:szCs w:val="20"/>
    </w:rPr>
  </w:style>
  <w:style w:type="character" w:customStyle="1" w:styleId="CommentTextChar">
    <w:name w:val="Comment Text Char"/>
    <w:basedOn w:val="DefaultParagraphFont"/>
    <w:link w:val="CommentText"/>
    <w:uiPriority w:val="99"/>
    <w:semiHidden/>
    <w:rsid w:val="00C17BF0"/>
    <w:rPr>
      <w:sz w:val="20"/>
      <w:szCs w:val="20"/>
    </w:rPr>
  </w:style>
  <w:style w:type="paragraph" w:styleId="CommentSubject">
    <w:name w:val="annotation subject"/>
    <w:basedOn w:val="CommentText"/>
    <w:next w:val="CommentText"/>
    <w:link w:val="CommentSubjectChar"/>
    <w:uiPriority w:val="99"/>
    <w:semiHidden/>
    <w:unhideWhenUsed/>
    <w:rsid w:val="00C17BF0"/>
    <w:rPr>
      <w:b/>
      <w:bCs/>
    </w:rPr>
  </w:style>
  <w:style w:type="character" w:customStyle="1" w:styleId="CommentSubjectChar">
    <w:name w:val="Comment Subject Char"/>
    <w:basedOn w:val="CommentTextChar"/>
    <w:link w:val="CommentSubject"/>
    <w:uiPriority w:val="99"/>
    <w:semiHidden/>
    <w:rsid w:val="00C17BF0"/>
    <w:rPr>
      <w:b/>
      <w:bCs/>
      <w:sz w:val="20"/>
      <w:szCs w:val="20"/>
    </w:rPr>
  </w:style>
  <w:style w:type="paragraph" w:styleId="Title">
    <w:name w:val="Title"/>
    <w:basedOn w:val="Normal"/>
    <w:next w:val="Normal"/>
    <w:link w:val="TitleChar"/>
    <w:uiPriority w:val="10"/>
    <w:qFormat/>
    <w:rsid w:val="001428EB"/>
    <w:pPr>
      <w:spacing w:after="0" w:line="240" w:lineRule="auto"/>
    </w:pPr>
    <w:rPr>
      <w:rFonts w:cs="Arial"/>
      <w:b/>
      <w:sz w:val="36"/>
      <w:szCs w:val="36"/>
    </w:rPr>
  </w:style>
  <w:style w:type="character" w:customStyle="1" w:styleId="TitleChar">
    <w:name w:val="Title Char"/>
    <w:basedOn w:val="DefaultParagraphFont"/>
    <w:link w:val="Title"/>
    <w:uiPriority w:val="10"/>
    <w:rsid w:val="001428EB"/>
    <w:rPr>
      <w:rFonts w:ascii="Arial" w:hAnsi="Arial" w:cs="Arial"/>
      <w:b/>
      <w:sz w:val="36"/>
      <w:szCs w:val="36"/>
    </w:rPr>
  </w:style>
  <w:style w:type="character" w:customStyle="1" w:styleId="Heading1Char">
    <w:name w:val="Heading 1 Char"/>
    <w:basedOn w:val="DefaultParagraphFont"/>
    <w:link w:val="Heading1"/>
    <w:uiPriority w:val="9"/>
    <w:rsid w:val="008A6609"/>
    <w:rPr>
      <w:rFonts w:ascii="Arial" w:eastAsiaTheme="majorEastAsia" w:hAnsi="Arial" w:cs="Arial"/>
      <w:b/>
      <w:bCs/>
      <w:sz w:val="24"/>
      <w:szCs w:val="28"/>
    </w:rPr>
  </w:style>
  <w:style w:type="character" w:customStyle="1" w:styleId="Heading2Char">
    <w:name w:val="Heading 2 Char"/>
    <w:basedOn w:val="DefaultParagraphFont"/>
    <w:link w:val="Heading2"/>
    <w:uiPriority w:val="9"/>
    <w:rsid w:val="008A6609"/>
    <w:rPr>
      <w:rFonts w:ascii="Arial" w:eastAsiaTheme="majorEastAsia" w:hAnsi="Arial" w:cs="Arial"/>
      <w:b/>
      <w:bCs/>
      <w:szCs w:val="24"/>
    </w:rPr>
  </w:style>
  <w:style w:type="character" w:customStyle="1" w:styleId="Heading3Char">
    <w:name w:val="Heading 3 Char"/>
    <w:basedOn w:val="DefaultParagraphFont"/>
    <w:link w:val="Heading3"/>
    <w:uiPriority w:val="9"/>
    <w:rsid w:val="008A6609"/>
    <w:rPr>
      <w:rFonts w:ascii="Arial" w:eastAsiaTheme="majorEastAsia" w:hAnsi="Arial" w:cstheme="majorBidi"/>
      <w:b/>
      <w:bCs/>
    </w:rPr>
  </w:style>
  <w:style w:type="character" w:customStyle="1" w:styleId="heading31">
    <w:name w:val="heading31"/>
    <w:basedOn w:val="DefaultParagraphFont"/>
    <w:rsid w:val="00EC21EC"/>
    <w:rPr>
      <w:b/>
      <w:b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257">
      <w:bodyDiv w:val="1"/>
      <w:marLeft w:val="0"/>
      <w:marRight w:val="0"/>
      <w:marTop w:val="0"/>
      <w:marBottom w:val="0"/>
      <w:divBdr>
        <w:top w:val="none" w:sz="0" w:space="0" w:color="auto"/>
        <w:left w:val="none" w:sz="0" w:space="0" w:color="auto"/>
        <w:bottom w:val="none" w:sz="0" w:space="0" w:color="auto"/>
        <w:right w:val="none" w:sz="0" w:space="0" w:color="auto"/>
      </w:divBdr>
    </w:div>
    <w:div w:id="121197734">
      <w:bodyDiv w:val="1"/>
      <w:marLeft w:val="0"/>
      <w:marRight w:val="0"/>
      <w:marTop w:val="0"/>
      <w:marBottom w:val="0"/>
      <w:divBdr>
        <w:top w:val="none" w:sz="0" w:space="0" w:color="auto"/>
        <w:left w:val="none" w:sz="0" w:space="0" w:color="auto"/>
        <w:bottom w:val="none" w:sz="0" w:space="0" w:color="auto"/>
        <w:right w:val="none" w:sz="0" w:space="0" w:color="auto"/>
      </w:divBdr>
    </w:div>
    <w:div w:id="166605573">
      <w:bodyDiv w:val="1"/>
      <w:marLeft w:val="0"/>
      <w:marRight w:val="0"/>
      <w:marTop w:val="0"/>
      <w:marBottom w:val="0"/>
      <w:divBdr>
        <w:top w:val="none" w:sz="0" w:space="0" w:color="auto"/>
        <w:left w:val="none" w:sz="0" w:space="0" w:color="auto"/>
        <w:bottom w:val="none" w:sz="0" w:space="0" w:color="auto"/>
        <w:right w:val="none" w:sz="0" w:space="0" w:color="auto"/>
      </w:divBdr>
    </w:div>
    <w:div w:id="537013967">
      <w:bodyDiv w:val="1"/>
      <w:marLeft w:val="0"/>
      <w:marRight w:val="0"/>
      <w:marTop w:val="0"/>
      <w:marBottom w:val="0"/>
      <w:divBdr>
        <w:top w:val="none" w:sz="0" w:space="0" w:color="auto"/>
        <w:left w:val="none" w:sz="0" w:space="0" w:color="auto"/>
        <w:bottom w:val="none" w:sz="0" w:space="0" w:color="auto"/>
        <w:right w:val="none" w:sz="0" w:space="0" w:color="auto"/>
      </w:divBdr>
    </w:div>
    <w:div w:id="839975498">
      <w:bodyDiv w:val="1"/>
      <w:marLeft w:val="0"/>
      <w:marRight w:val="0"/>
      <w:marTop w:val="0"/>
      <w:marBottom w:val="0"/>
      <w:divBdr>
        <w:top w:val="none" w:sz="0" w:space="0" w:color="auto"/>
        <w:left w:val="none" w:sz="0" w:space="0" w:color="auto"/>
        <w:bottom w:val="none" w:sz="0" w:space="0" w:color="auto"/>
        <w:right w:val="none" w:sz="0" w:space="0" w:color="auto"/>
      </w:divBdr>
    </w:div>
    <w:div w:id="1209956902">
      <w:bodyDiv w:val="1"/>
      <w:marLeft w:val="0"/>
      <w:marRight w:val="0"/>
      <w:marTop w:val="0"/>
      <w:marBottom w:val="0"/>
      <w:divBdr>
        <w:top w:val="none" w:sz="0" w:space="0" w:color="auto"/>
        <w:left w:val="none" w:sz="0" w:space="0" w:color="auto"/>
        <w:bottom w:val="none" w:sz="0" w:space="0" w:color="auto"/>
        <w:right w:val="none" w:sz="0" w:space="0" w:color="auto"/>
      </w:divBdr>
    </w:div>
    <w:div w:id="1487042036">
      <w:bodyDiv w:val="1"/>
      <w:marLeft w:val="0"/>
      <w:marRight w:val="0"/>
      <w:marTop w:val="0"/>
      <w:marBottom w:val="0"/>
      <w:divBdr>
        <w:top w:val="none" w:sz="0" w:space="0" w:color="auto"/>
        <w:left w:val="none" w:sz="0" w:space="0" w:color="auto"/>
        <w:bottom w:val="none" w:sz="0" w:space="0" w:color="auto"/>
        <w:right w:val="none" w:sz="0" w:space="0" w:color="auto"/>
      </w:divBdr>
    </w:div>
    <w:div w:id="151545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Office%20Administration\Accessiblity%20Templates\MASTER%20Committee%20minutes%20template%20OK'd%20by%20Tom%2005.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8A84-6F0B-46C4-9FF4-281C3F50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Committee minutes template OK'd by Tom 05.2016</Template>
  <TotalTime>0</TotalTime>
  <Pages>9</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HERITAGE LOTTERY FUND</Company>
  <LinksUpToDate>false</LinksUpToDate>
  <CharactersWithSpaces>20753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Okotume</dc:creator>
  <cp:lastModifiedBy>Danielle Hampson</cp:lastModifiedBy>
  <cp:revision>3</cp:revision>
  <dcterms:created xsi:type="dcterms:W3CDTF">2019-04-01T17:08:00Z</dcterms:created>
  <dcterms:modified xsi:type="dcterms:W3CDTF">2019-04-01T17:08:00Z</dcterms:modified>
</cp:coreProperties>
</file>